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9FF7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14:paraId="1E7795A2" w14:textId="77777777"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14:paraId="65212FE3" w14:textId="1E7B2C3A" w:rsidR="004A7C05" w:rsidRPr="00DA399E" w:rsidRDefault="008F1F3B" w:rsidP="00DA399E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14:paraId="3D3B8FA5" w14:textId="2C3C404A" w:rsidR="00B304DB" w:rsidRDefault="00F94AB8" w:rsidP="00B771D0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7C570B" w:rsidRPr="007C570B">
        <w:t xml:space="preserve"> </w:t>
      </w:r>
      <w:r w:rsidR="004523B5" w:rsidRPr="004523B5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https://www.youtube.com/watch?v=8MrquKj5-2E</w:t>
      </w:r>
    </w:p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5"/>
        <w:gridCol w:w="1437"/>
        <w:gridCol w:w="8243"/>
        <w:gridCol w:w="1180"/>
        <w:gridCol w:w="1492"/>
      </w:tblGrid>
      <w:tr w:rsidR="004523B5" w:rsidRPr="004523B5" w14:paraId="37973741" w14:textId="77777777" w:rsidTr="00DA399E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00720B6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C115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209BC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999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6166D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523B5" w:rsidRPr="004523B5" w14:paraId="45558C29" w14:textId="77777777" w:rsidTr="00DA399E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F2F826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197E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DA959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C7A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38296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523B5" w:rsidRPr="004523B5" w14:paraId="31A7F9CF" w14:textId="77777777" w:rsidTr="00DA399E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DEEC84C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0FC8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55561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F64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9190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523B5" w:rsidRPr="004523B5" w14:paraId="0812B269" w14:textId="77777777" w:rsidTr="00DA399E">
        <w:trPr>
          <w:trHeight w:val="24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4275265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A3A7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02/12/2020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0D48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4998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F5CF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523B5" w:rsidRPr="004523B5" w14:paraId="5C87EB28" w14:textId="77777777" w:rsidTr="00DA399E">
        <w:trPr>
          <w:trHeight w:val="300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53201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EF50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A051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E526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8C3D" w14:textId="77777777" w:rsidR="004523B5" w:rsidRPr="004523B5" w:rsidRDefault="004523B5" w:rsidP="0045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523B5" w:rsidRPr="004523B5" w14:paraId="15253C0D" w14:textId="77777777" w:rsidTr="00DA399E">
        <w:trPr>
          <w:trHeight w:val="240"/>
        </w:trPr>
        <w:tc>
          <w:tcPr>
            <w:tcW w:w="143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5185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DA399E" w:rsidRPr="004523B5" w14:paraId="0707069E" w14:textId="77777777" w:rsidTr="00DA399E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7D854E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proofErr w:type="spellStart"/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6FDF38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OFICIO </w:t>
            </w:r>
            <w:proofErr w:type="spellStart"/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N°</w:t>
            </w:r>
            <w:proofErr w:type="spellEnd"/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/ REQUERIMIENTO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D3580A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DEPENDENCIA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6E5324D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CONCEPTO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1C7966E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PROVEEDOR 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E2C75D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 xml:space="preserve">MONTO </w:t>
            </w: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br/>
              <w:t>ADJUDICADO</w:t>
            </w:r>
          </w:p>
        </w:tc>
      </w:tr>
      <w:tr w:rsidR="004523B5" w:rsidRPr="004523B5" w14:paraId="386EEDE9" w14:textId="77777777" w:rsidTr="00DA399E">
        <w:trPr>
          <w:trHeight w:val="16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39587FB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1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84F3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225/2020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0CD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INSTITUTO PARA ELREGISTRO DEL TERRITORIO DEL ESTADO DE COLIMA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335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OCTUBRE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CADA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DAEFC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3,398.06 </w:t>
            </w:r>
          </w:p>
        </w:tc>
      </w:tr>
      <w:tr w:rsidR="004523B5" w:rsidRPr="004523B5" w14:paraId="0184F077" w14:textId="77777777" w:rsidTr="00DA399E">
        <w:trPr>
          <w:trHeight w:val="36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E0EF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26E9C6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30634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D859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OCTUBRE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5B7E7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167F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7,045.44 </w:t>
            </w:r>
          </w:p>
        </w:tc>
      </w:tr>
      <w:tr w:rsidR="004523B5" w:rsidRPr="004523B5" w14:paraId="74A2C59B" w14:textId="77777777" w:rsidTr="00DA399E">
        <w:trPr>
          <w:trHeight w:val="19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9AF1D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FD9F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A4D7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F164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OCTUBRE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E878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15B91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2,416.00 </w:t>
            </w:r>
          </w:p>
        </w:tc>
      </w:tr>
      <w:tr w:rsidR="004523B5" w:rsidRPr="004523B5" w14:paraId="2146580C" w14:textId="77777777" w:rsidTr="00DA399E">
        <w:trPr>
          <w:trHeight w:val="178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83B5C9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  <w:t>2</w:t>
            </w:r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97D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411/2020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F94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SECRETARIA DE CULTURA</w:t>
            </w: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C4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FEBRERO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780E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7DA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33,561.19 </w:t>
            </w:r>
          </w:p>
        </w:tc>
      </w:tr>
      <w:tr w:rsidR="004523B5" w:rsidRPr="004523B5" w14:paraId="3A445E27" w14:textId="77777777" w:rsidTr="00DA399E">
        <w:trPr>
          <w:trHeight w:val="39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C78D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37CB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5027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D56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MARZO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442E35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73E9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28,311.29 </w:t>
            </w:r>
          </w:p>
        </w:tc>
      </w:tr>
      <w:tr w:rsidR="004523B5" w:rsidRPr="004523B5" w14:paraId="0201B067" w14:textId="77777777" w:rsidTr="00DA399E">
        <w:trPr>
          <w:trHeight w:val="13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CD3F5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C5D63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74A5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18B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MAYO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DC086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60E9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41,592.08 </w:t>
            </w:r>
          </w:p>
        </w:tc>
      </w:tr>
      <w:tr w:rsidR="004523B5" w:rsidRPr="004523B5" w14:paraId="15E39DEA" w14:textId="77777777" w:rsidTr="00DA399E">
        <w:trPr>
          <w:trHeight w:val="20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9064F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3C29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D0D0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584F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JUNIO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A852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C4D9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12,258.00 </w:t>
            </w:r>
          </w:p>
        </w:tc>
      </w:tr>
      <w:tr w:rsidR="004523B5" w:rsidRPr="004523B5" w14:paraId="3B6EAC57" w14:textId="77777777" w:rsidTr="00DA399E">
        <w:trPr>
          <w:trHeight w:val="269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DCED5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49D63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6E143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C2BF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AGOSTO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37F973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5F0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23,053.69 </w:t>
            </w:r>
          </w:p>
        </w:tc>
      </w:tr>
      <w:tr w:rsidR="004523B5" w:rsidRPr="004523B5" w14:paraId="2CAE8D8D" w14:textId="77777777" w:rsidTr="00DA399E">
        <w:trPr>
          <w:trHeight w:val="40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64C91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40AAC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5A6AE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35C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MANTENIMIENTO MENORES A 100 UMAS REALIZADAS DURANTE EL MES DE AGOSTO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DF7B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76E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7,876.40 </w:t>
            </w:r>
          </w:p>
        </w:tc>
      </w:tr>
      <w:tr w:rsidR="004523B5" w:rsidRPr="004523B5" w14:paraId="1F2C31CA" w14:textId="77777777" w:rsidTr="00DA399E">
        <w:trPr>
          <w:trHeight w:val="3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91EB5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BE05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A5A9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762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SEPTIEMBRE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A7B9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6B7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14,799.35 </w:t>
            </w:r>
          </w:p>
        </w:tc>
      </w:tr>
      <w:tr w:rsidR="004523B5" w:rsidRPr="004523B5" w14:paraId="7A66FE99" w14:textId="77777777" w:rsidTr="00DA399E">
        <w:trPr>
          <w:trHeight w:val="284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EDFA1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62E1C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39D26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7E64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MENORES A 100 UMAS REALIZADAS DURANTE EL MES DE OCTUBRE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9D9606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39E6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33,552.84 </w:t>
            </w:r>
          </w:p>
        </w:tc>
      </w:tr>
      <w:tr w:rsidR="004523B5" w:rsidRPr="004523B5" w14:paraId="27E3C4FC" w14:textId="77777777" w:rsidTr="00DA399E">
        <w:trPr>
          <w:trHeight w:val="34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22FD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311EB1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36E3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7FB6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ABRIL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83E6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2A91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3,000.00 </w:t>
            </w:r>
          </w:p>
        </w:tc>
      </w:tr>
      <w:tr w:rsidR="004523B5" w:rsidRPr="004523B5" w14:paraId="387F723B" w14:textId="77777777" w:rsidTr="00DA399E">
        <w:trPr>
          <w:trHeight w:val="26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8B5E3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6A41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423CBC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B01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FEBRERO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11551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6F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28,681.02 </w:t>
            </w:r>
          </w:p>
        </w:tc>
      </w:tr>
      <w:tr w:rsidR="004523B5" w:rsidRPr="004523B5" w14:paraId="1648DB68" w14:textId="77777777" w:rsidTr="00DA399E">
        <w:trPr>
          <w:trHeight w:val="329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E00C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F8BE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6378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C3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MARZO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7EC3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17E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13,400.00 </w:t>
            </w:r>
          </w:p>
        </w:tc>
      </w:tr>
      <w:tr w:rsidR="004523B5" w:rsidRPr="004523B5" w14:paraId="672421B8" w14:textId="77777777" w:rsidTr="00DA399E">
        <w:trPr>
          <w:trHeight w:val="393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5E56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D3704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04759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D86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MAYO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FA42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5EBB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15,733.34 </w:t>
            </w:r>
          </w:p>
        </w:tc>
      </w:tr>
      <w:tr w:rsidR="004523B5" w:rsidRPr="004523B5" w14:paraId="71C563B3" w14:textId="77777777" w:rsidTr="00DA399E">
        <w:trPr>
          <w:trHeight w:val="24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E7E5C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28C8D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6E43F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BB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JUNIO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130531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129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8,062.00 </w:t>
            </w:r>
          </w:p>
        </w:tc>
      </w:tr>
      <w:tr w:rsidR="004523B5" w:rsidRPr="004523B5" w14:paraId="30FD8651" w14:textId="77777777" w:rsidTr="00DA399E">
        <w:trPr>
          <w:trHeight w:val="9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ECE5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2424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A63E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55B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AGOSTO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C0B9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9038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   812.00 </w:t>
            </w:r>
          </w:p>
        </w:tc>
      </w:tr>
      <w:tr w:rsidR="004523B5" w:rsidRPr="004523B5" w14:paraId="4F3C3F1E" w14:textId="77777777" w:rsidTr="00DA399E">
        <w:trPr>
          <w:trHeight w:val="251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A054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744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5D53A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F653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 MENORES A 100 UMAS REALIZADAS DURANTE EL MES DE SEPTIEMBRE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3A97D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0A5C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10,900.00 </w:t>
            </w:r>
          </w:p>
        </w:tc>
      </w:tr>
      <w:tr w:rsidR="004523B5" w:rsidRPr="004523B5" w14:paraId="44BC3C36" w14:textId="77777777" w:rsidTr="00DA399E">
        <w:trPr>
          <w:trHeight w:val="450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E379E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87A72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E3D49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</w:p>
        </w:tc>
        <w:tc>
          <w:tcPr>
            <w:tcW w:w="8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325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>ADQUISICIÓN DE COMPRAS DIRECTAS DE SERVICIOSMENORES A 100 UMAS REALIZADAS DURANTE EL MES DE OCTUBRE DE 2020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DD9B4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VARIOS </w:t>
            </w: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br/>
              <w:t>PROVEEDORES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AF20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color w:val="000000"/>
                <w:sz w:val="14"/>
                <w:szCs w:val="14"/>
                <w:lang w:val="es-MX" w:eastAsia="es-MX"/>
              </w:rPr>
              <w:t xml:space="preserve"> $         7,830.00 </w:t>
            </w:r>
          </w:p>
        </w:tc>
      </w:tr>
      <w:tr w:rsidR="004523B5" w:rsidRPr="004523B5" w14:paraId="7CF3F80F" w14:textId="77777777" w:rsidTr="00DA399E">
        <w:trPr>
          <w:trHeight w:val="240"/>
        </w:trPr>
        <w:tc>
          <w:tcPr>
            <w:tcW w:w="1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45EB871" w14:textId="77777777" w:rsidR="004523B5" w:rsidRPr="004523B5" w:rsidRDefault="004523B5" w:rsidP="004523B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D66BD7" w14:textId="77777777" w:rsidR="004523B5" w:rsidRPr="004523B5" w:rsidRDefault="004523B5" w:rsidP="004523B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4523B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296,282.70 </w:t>
            </w:r>
          </w:p>
        </w:tc>
      </w:tr>
    </w:tbl>
    <w:p w14:paraId="60166C9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5033F2" w14:textId="0B30D9E2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C2368E6" w14:textId="257C296E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74E2DC4" w14:textId="77777777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AE59E03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EB9D6D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B032B41" w14:textId="0086B846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B58139F" w14:textId="0CF58B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F404DC" w14:textId="266B4158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BB68323" w14:textId="23D1E26F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5"/>
        <w:gridCol w:w="2620"/>
        <w:gridCol w:w="6000"/>
        <w:gridCol w:w="1780"/>
        <w:gridCol w:w="1900"/>
      </w:tblGrid>
      <w:tr w:rsidR="009910A8" w:rsidRPr="009910A8" w14:paraId="36D3F3A2" w14:textId="77777777" w:rsidTr="009910A8">
        <w:trPr>
          <w:trHeight w:val="24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F728482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27F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5C0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A48C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775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7CA4899A" w14:textId="77777777" w:rsidTr="009910A8">
        <w:trPr>
          <w:trHeight w:val="24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C3650D6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0A6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7B44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DC16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FF8C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3C236503" w14:textId="77777777" w:rsidTr="009910A8">
        <w:trPr>
          <w:trHeight w:val="24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F3FE0C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8B5C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2A6D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87EA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008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438E2A1E" w14:textId="77777777" w:rsidTr="009910A8">
        <w:trPr>
          <w:trHeight w:val="24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4E6EFB2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3DB5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02/12/2020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0B84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9AB9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87E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50E17678" w14:textId="77777777" w:rsidTr="009910A8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F29724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1C8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985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DF8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4C4A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0726C59B" w14:textId="77777777" w:rsidTr="009910A8">
        <w:trPr>
          <w:trHeight w:val="240"/>
          <w:jc w:val="center"/>
        </w:trPr>
        <w:tc>
          <w:tcPr>
            <w:tcW w:w="14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8AAD4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CONFORME AL ANEXO 9 DE LA LAASSP </w:t>
            </w:r>
          </w:p>
        </w:tc>
      </w:tr>
      <w:tr w:rsidR="009910A8" w:rsidRPr="009910A8" w14:paraId="0895E03B" w14:textId="77777777" w:rsidTr="009910A8">
        <w:trPr>
          <w:trHeight w:val="450"/>
          <w:jc w:val="center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7776FD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1CC425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9D7937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3FE82F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BB1C3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35A20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910A8" w:rsidRPr="009910A8" w14:paraId="51DEF680" w14:textId="77777777" w:rsidTr="009910A8">
        <w:trPr>
          <w:trHeight w:val="240"/>
          <w:jc w:val="center"/>
        </w:trPr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C7EA4F" w14:textId="77777777" w:rsidR="009910A8" w:rsidRPr="009910A8" w:rsidRDefault="009910A8" w:rsidP="009910A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BF5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416/2020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B3D8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CULTURA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1845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REALIZADAS CONFORME AL ANEXO NO. 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EEB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VARIOS PROVEEDORES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13DE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 12,800.00 </w:t>
            </w:r>
          </w:p>
        </w:tc>
      </w:tr>
      <w:tr w:rsidR="009910A8" w:rsidRPr="009910A8" w14:paraId="7A3A568F" w14:textId="77777777" w:rsidTr="009910A8">
        <w:trPr>
          <w:trHeight w:val="240"/>
          <w:jc w:val="center"/>
        </w:trPr>
        <w:tc>
          <w:tcPr>
            <w:tcW w:w="12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A377F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3D6AE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12,800.00 </w:t>
            </w:r>
          </w:p>
        </w:tc>
      </w:tr>
    </w:tbl>
    <w:p w14:paraId="45E87498" w14:textId="055F17D5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21F642" w14:textId="2DF11E71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298E13" w14:textId="533C2B25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65005C7" w14:textId="77777777" w:rsidR="007C570B" w:rsidRDefault="007C570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06C26D5" w14:textId="77777777" w:rsidR="00264347" w:rsidRDefault="0026434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0920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2DC00E" w14:textId="77777777" w:rsidR="00226D22" w:rsidRDefault="00226D2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12DB21B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166132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9B7528" w14:textId="77777777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477F7A3" w14:textId="29DEE0BF"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660D002" w14:textId="2B18C7A7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B00CDC" w14:textId="2CEA40CB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482BD" w14:textId="4A5A65A8" w:rsidR="00874455" w:rsidRDefault="00874455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8FAC390" w14:textId="172D2383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9B814E8" w14:textId="6606EA96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2626252" w14:textId="0362B7DD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D34451D" w14:textId="301752C4" w:rsidR="00B304DB" w:rsidRDefault="00B304D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9CEF269" w14:textId="63366B60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9C23BC9" w14:textId="6B7C55C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BF473C4" w14:textId="0C09D509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03E81E6" w14:textId="290A4746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A5CFF81" w14:textId="2CC2BEBF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61C78C8" w14:textId="4D5270DD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EC0B0D0" w14:textId="714C164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F002978" w14:textId="14439B91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B3BB48" w14:textId="0A247614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3D2843B" w14:textId="2E279BC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090A076" w14:textId="0768ABA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58E845B" w14:textId="57786A9A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19E8417" w14:textId="793E40A4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42CF0F" w14:textId="720E5979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480"/>
        <w:gridCol w:w="2220"/>
        <w:gridCol w:w="1320"/>
      </w:tblGrid>
      <w:tr w:rsidR="009910A8" w:rsidRPr="009910A8" w14:paraId="2F694090" w14:textId="77777777" w:rsidTr="009910A8">
        <w:trPr>
          <w:trHeight w:val="3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7B6D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F5F8D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9C8F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E8D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B0E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B47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110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A89D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5ADE0CF9" w14:textId="77777777" w:rsidTr="009910A8">
        <w:trPr>
          <w:trHeight w:val="30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73DEB09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BB9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BAF7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50EC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5A9C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C33A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568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0DCC1330" w14:textId="77777777" w:rsidTr="009910A8">
        <w:trPr>
          <w:trHeight w:val="48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3A49270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E55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1CD6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FBE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D086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03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7EB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7C71600F" w14:textId="77777777" w:rsidTr="009910A8">
        <w:trPr>
          <w:trHeight w:val="30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08C59E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2C8C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02/12/2020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AAC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B62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43BE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A07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052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0C4E07DF" w14:textId="77777777" w:rsidTr="009910A8">
        <w:trPr>
          <w:trHeight w:val="30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7F0B9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BE1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B72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569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305A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B30E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91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51AEA77A" w14:textId="77777777" w:rsidTr="009910A8">
        <w:trPr>
          <w:trHeight w:val="315"/>
          <w:jc w:val="center"/>
        </w:trPr>
        <w:tc>
          <w:tcPr>
            <w:tcW w:w="13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0AFA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</w:tr>
      <w:tr w:rsidR="009910A8" w:rsidRPr="009910A8" w14:paraId="5C84F89C" w14:textId="77777777" w:rsidTr="009910A8">
        <w:trPr>
          <w:trHeight w:val="45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5BD40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E2E3A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44F50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78180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3FB21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A10B5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D6F75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E9CDB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910A8" w:rsidRPr="009910A8" w14:paraId="178F060F" w14:textId="77777777" w:rsidTr="009910A8">
        <w:trPr>
          <w:trHeight w:val="67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42556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583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E8B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47F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ADMINISTRACIÓN Y GESTIÓN PÚBLICA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99E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REHABILITACIÓN DE MODULO DE LAVADO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1C35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D3A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MANTTO CONSTRUCCIONES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CA98" w14:textId="77777777" w:rsidR="009910A8" w:rsidRPr="009910A8" w:rsidRDefault="009910A8" w:rsidP="00991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37,429.50 </w:t>
            </w:r>
          </w:p>
        </w:tc>
      </w:tr>
      <w:tr w:rsidR="009910A8" w:rsidRPr="009910A8" w14:paraId="43A58B01" w14:textId="77777777" w:rsidTr="009910A8">
        <w:trPr>
          <w:trHeight w:val="300"/>
          <w:jc w:val="center"/>
        </w:trPr>
        <w:tc>
          <w:tcPr>
            <w:tcW w:w="1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4E822F2" w14:textId="77777777" w:rsidR="009910A8" w:rsidRPr="009910A8" w:rsidRDefault="009910A8" w:rsidP="009910A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19247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37,429.50 </w:t>
            </w:r>
          </w:p>
        </w:tc>
      </w:tr>
    </w:tbl>
    <w:p w14:paraId="2B8B6DCB" w14:textId="714F8AE3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01390" w14:textId="194B40C6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700AE03" w14:textId="7020B13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3C2649" w14:textId="6B95901D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3C6A151" w14:textId="56279922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82A9F18" w14:textId="26262B38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154D278" w14:textId="4E1B183D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7DC36A" w14:textId="73BE788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D227D4D" w14:textId="5F2DE96F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F6127E7" w14:textId="4D44CE4A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3AAD302" w14:textId="2B6DE3A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1C3FF33" w14:textId="47220678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F5EF33F" w14:textId="78A6A6ED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5ED9CB" w14:textId="4DD618C9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981C145" w14:textId="71E03D4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29B6BAA" w14:textId="5F7E2C4D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676741F" w14:textId="09517D31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63C6F8F" w14:textId="2790819D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DC93481" w14:textId="5AF03C36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D42CD7E" w14:textId="16D22781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7423358" w14:textId="61B86247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99F172E" w14:textId="6749344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E6839B9" w14:textId="7F7B608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B33BBE4" w14:textId="4ABBFC5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8CD29CB" w14:textId="61C91873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ABBED75" w14:textId="1691A11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BDE6F88" w14:textId="4F69B5B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56DB48E" w14:textId="7CB47B7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2F12979" w14:textId="68D0C512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2533A2" w14:textId="2A3A9D81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5B91490" w14:textId="4856A2B7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EAD2E7B" w14:textId="14DD030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DC9A497" w14:textId="3BBC2386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BABB075" w14:textId="449D5E1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2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180"/>
        <w:gridCol w:w="2060"/>
        <w:gridCol w:w="2120"/>
        <w:gridCol w:w="2280"/>
        <w:gridCol w:w="1580"/>
        <w:gridCol w:w="2220"/>
        <w:gridCol w:w="1320"/>
      </w:tblGrid>
      <w:tr w:rsidR="009910A8" w:rsidRPr="009910A8" w14:paraId="308FEA91" w14:textId="77777777" w:rsidTr="009910A8">
        <w:trPr>
          <w:trHeight w:val="300"/>
          <w:jc w:val="center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61E6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8A62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756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DA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EB7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348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BDB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EE03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21EB50FE" w14:textId="77777777" w:rsidTr="009910A8">
        <w:trPr>
          <w:trHeight w:val="30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1C2691B9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1FE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B58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3F33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74D8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834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D132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1BA58194" w14:textId="77777777" w:rsidTr="009910A8">
        <w:trPr>
          <w:trHeight w:val="48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B8EF457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A62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7D10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A68D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63F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AE0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3942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631E2809" w14:textId="77777777" w:rsidTr="009910A8">
        <w:trPr>
          <w:trHeight w:val="30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768D41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7C6F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02/12/2020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79A1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DE0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391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D16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2967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0DBA604D" w14:textId="77777777" w:rsidTr="009910A8">
        <w:trPr>
          <w:trHeight w:val="300"/>
          <w:jc w:val="center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F2D66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43C4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FEDERAL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B210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CD08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6EB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554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D28E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0DFCF1B2" w14:textId="77777777" w:rsidTr="009910A8">
        <w:trPr>
          <w:trHeight w:val="315"/>
          <w:jc w:val="center"/>
        </w:trPr>
        <w:tc>
          <w:tcPr>
            <w:tcW w:w="132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D297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ADJUDICACIÓN DIRECTA (3 COTIZACIONES) ARTICULO 42 LAASSP</w:t>
            </w:r>
          </w:p>
        </w:tc>
      </w:tr>
      <w:tr w:rsidR="009910A8" w:rsidRPr="009910A8" w14:paraId="769144D2" w14:textId="77777777" w:rsidTr="009910A8">
        <w:trPr>
          <w:trHeight w:val="450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D0F6A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935F5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BCDA40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0DC70F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9A3CF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21207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6E6DB6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7AFEE4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910A8" w:rsidRPr="009910A8" w14:paraId="214C6EFC" w14:textId="77777777" w:rsidTr="009910A8">
        <w:trPr>
          <w:trHeight w:val="675"/>
          <w:jc w:val="center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0A1DE1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8A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7320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D920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7286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EMPLEO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469C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TONER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B6E5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SAYGP/3CF-009-2020/DGAABS/DABS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282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JOSE CARLOS VILLAREAL CARDENAS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D9B" w14:textId="77777777" w:rsidR="009910A8" w:rsidRPr="009910A8" w:rsidRDefault="009910A8" w:rsidP="00991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22,722.46 </w:t>
            </w:r>
          </w:p>
        </w:tc>
      </w:tr>
      <w:tr w:rsidR="009910A8" w:rsidRPr="009910A8" w14:paraId="71307960" w14:textId="77777777" w:rsidTr="009910A8">
        <w:trPr>
          <w:trHeight w:val="675"/>
          <w:jc w:val="center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A6DB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F2FB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4D9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EDE8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C4CEC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A5B8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SAYGP/3CF-008-2020/DGAABS/DABS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4F39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AVANCES TECNICOS EN INFORMATICA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0D34" w14:textId="77777777" w:rsidR="009910A8" w:rsidRPr="009910A8" w:rsidRDefault="009910A8" w:rsidP="00991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29,691.36 </w:t>
            </w:r>
          </w:p>
        </w:tc>
      </w:tr>
      <w:tr w:rsidR="009910A8" w:rsidRPr="009910A8" w14:paraId="5F088C65" w14:textId="77777777" w:rsidTr="009910A8">
        <w:trPr>
          <w:trHeight w:val="675"/>
          <w:jc w:val="center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AD50E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D56D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7333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A305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CA5D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EMPLEO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199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TECNOLOGICO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A9F8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SAYGP/3CF-007-2020/DGAABS/DABS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3DD9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AVANCES TECNICOS EN INFORMATICA S.A. DE C.V.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94DD" w14:textId="77777777" w:rsidR="009910A8" w:rsidRPr="009910A8" w:rsidRDefault="009910A8" w:rsidP="00991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39,034.00 </w:t>
            </w:r>
          </w:p>
        </w:tc>
      </w:tr>
      <w:tr w:rsidR="009910A8" w:rsidRPr="009910A8" w14:paraId="5DCE5710" w14:textId="77777777" w:rsidTr="009910A8">
        <w:trPr>
          <w:trHeight w:val="300"/>
          <w:jc w:val="center"/>
        </w:trPr>
        <w:tc>
          <w:tcPr>
            <w:tcW w:w="1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5FEDBAD" w14:textId="77777777" w:rsidR="009910A8" w:rsidRPr="009910A8" w:rsidRDefault="009910A8" w:rsidP="009910A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E65A5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91,447.82 </w:t>
            </w:r>
          </w:p>
        </w:tc>
      </w:tr>
    </w:tbl>
    <w:p w14:paraId="64301756" w14:textId="74CBAEDF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5008437" w14:textId="3FDD1EB4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0EFA85F" w14:textId="251B1B3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BEF79CD" w14:textId="4D207421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113FAD7" w14:textId="268AF6AE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C262C54" w14:textId="1F7F786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83B7BE8" w14:textId="1D0D67B9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650E22D" w14:textId="0801942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9D00F8" w14:textId="053B0669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471953A" w14:textId="5476BCE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3A5DF5" w14:textId="5C3370FF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C82BD2E" w14:textId="7EA05FAE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9838B79" w14:textId="768A8522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B2263EF" w14:textId="3160A7F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4183D90" w14:textId="10FEBC2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78584F5" w14:textId="784A5B7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7A46B87" w14:textId="59BDFEF8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8EB63A2" w14:textId="295A1B24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0CFED07" w14:textId="43C4DAD1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720B6362" w14:textId="39F09BA4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E8FB1ED" w14:textId="49A9B8A6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85"/>
        <w:gridCol w:w="2020"/>
        <w:gridCol w:w="1820"/>
        <w:gridCol w:w="1180"/>
        <w:gridCol w:w="1760"/>
        <w:gridCol w:w="1480"/>
        <w:gridCol w:w="1900"/>
        <w:gridCol w:w="1200"/>
      </w:tblGrid>
      <w:tr w:rsidR="009910A8" w:rsidRPr="009910A8" w14:paraId="73EA93A6" w14:textId="77777777" w:rsidTr="009910A8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F2A771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927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4136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E3A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B958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2961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41DC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63AC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795209D4" w14:textId="77777777" w:rsidTr="009910A8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92F432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5F7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E2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F4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82A3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F27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5DE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BBA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3E3D408B" w14:textId="77777777" w:rsidTr="009910A8">
        <w:trPr>
          <w:trHeight w:val="48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B500160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A75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B9E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0A9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391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A242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B0B2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53BD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41EB060C" w14:textId="77777777" w:rsidTr="009910A8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EE1E7E4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F60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02/12/2020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99C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21D8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232D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8AB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A15C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2D13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6059EC79" w14:textId="77777777" w:rsidTr="009910A8">
        <w:trPr>
          <w:trHeight w:val="30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53D385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9B5D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6F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46A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8E8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D24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734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813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2C488180" w14:textId="77777777" w:rsidTr="009910A8">
        <w:trPr>
          <w:trHeight w:val="240"/>
          <w:jc w:val="center"/>
        </w:trPr>
        <w:tc>
          <w:tcPr>
            <w:tcW w:w="131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1B63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</w:tr>
      <w:tr w:rsidR="009910A8" w:rsidRPr="009910A8" w14:paraId="707E6863" w14:textId="77777777" w:rsidTr="009910A8">
        <w:trPr>
          <w:trHeight w:val="45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9CC86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C17E3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132F6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0DC00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8CCF4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F948A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5621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721A3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64EA54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910A8" w:rsidRPr="009910A8" w14:paraId="34C43B4B" w14:textId="77777777" w:rsidTr="009910A8">
        <w:trPr>
          <w:trHeight w:val="112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778FEE" w14:textId="77777777" w:rsidR="009910A8" w:rsidRPr="009910A8" w:rsidRDefault="009910A8" w:rsidP="009910A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81F0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IRE-006-018-2020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C448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CDCE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FINANCIAMIENTO PARA EL DESARROLLO ECONOMICO DEL ESTADO DE COLIMA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C34E6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25F5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LIMPIEZA DE OFICINAS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100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D4B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A4CD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9910A8" w:rsidRPr="009910A8" w14:paraId="011E4B5F" w14:textId="77777777" w:rsidTr="009910A8">
        <w:trPr>
          <w:trHeight w:val="900"/>
          <w:jc w:val="center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237885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831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IRE-006-021-2020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33F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DEL TRABAJO Y PREVISIÓN SOCIAL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554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JUNTAS DE CONCILIACIÓN Y ARBITRAJE DE TECOMAN Y MANZANILLO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5AD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6853, 7016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14E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470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421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2ED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9910A8" w:rsidRPr="009910A8" w14:paraId="65F8568F" w14:textId="77777777" w:rsidTr="009910A8">
        <w:trPr>
          <w:trHeight w:val="675"/>
          <w:jc w:val="center"/>
        </w:trPr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E3DC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3B81C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C27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ABA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</w:t>
            </w:r>
            <w:proofErr w:type="gramStart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C.SECRETARIO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37D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6313, 6303, 6905, 7027, 6318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688C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TECNOLÓGICO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CD5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DCC5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2F87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9910A8" w:rsidRPr="009910A8" w14:paraId="4E487E77" w14:textId="77777777" w:rsidTr="009910A8">
        <w:trPr>
          <w:trHeight w:val="675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1DAA5B" w14:textId="77777777" w:rsidR="009910A8" w:rsidRPr="009910A8" w:rsidRDefault="009910A8" w:rsidP="009910A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8F2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IRE-006-022-2020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9520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A27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GOBIERNO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D2FB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6309, 6563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DAFF0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EQUIPO PARA IMPRENTA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7257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398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CANCELADO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427D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9910A8" w:rsidRPr="009910A8" w14:paraId="362776A8" w14:textId="77777777" w:rsidTr="009910A8">
        <w:trPr>
          <w:trHeight w:val="450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2878E4" w14:textId="77777777" w:rsidR="009910A8" w:rsidRPr="009910A8" w:rsidRDefault="009910A8" w:rsidP="009910A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9E9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IRE-006-023-2020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DA6E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GENERAL DE GOBIERNO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8F4B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</w:t>
            </w:r>
            <w:proofErr w:type="gramStart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C.SECRETARIO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1F37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6949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5B46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MATERIAL ELECTRICO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3B30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N/A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611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09E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9910A8" w:rsidRPr="009910A8" w14:paraId="32F70BBA" w14:textId="77777777" w:rsidTr="009910A8">
        <w:trPr>
          <w:trHeight w:val="300"/>
          <w:jc w:val="center"/>
        </w:trPr>
        <w:tc>
          <w:tcPr>
            <w:tcW w:w="11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FDAC2" w14:textId="77777777" w:rsidR="009910A8" w:rsidRPr="009910A8" w:rsidRDefault="009910A8" w:rsidP="009910A8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80224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-   </w:t>
            </w:r>
          </w:p>
        </w:tc>
      </w:tr>
    </w:tbl>
    <w:p w14:paraId="0F1D9332" w14:textId="30FB5316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4AF3D2C" w14:textId="41CA9414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39FADF7" w14:textId="6FE1A961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F2BE779" w14:textId="125BE2E7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A1C7881" w14:textId="6147DCBB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CEBD30B" w14:textId="1E0C100F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4FD0D8BA" w14:textId="1A174A23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0A83F024" w14:textId="02A05D3D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D259D90" w14:textId="071A8432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F4E2558" w14:textId="13FB56C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2C3C8714" w14:textId="2916D6FE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6C42A81C" w14:textId="54383235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5898B7A" w14:textId="58B87C72" w:rsidR="009910A8" w:rsidRDefault="009910A8" w:rsidP="009910A8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88B09F1" w14:textId="490924F0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34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43"/>
        <w:gridCol w:w="1960"/>
        <w:gridCol w:w="2200"/>
        <w:gridCol w:w="2440"/>
        <w:gridCol w:w="1942"/>
        <w:gridCol w:w="1800"/>
        <w:gridCol w:w="1300"/>
      </w:tblGrid>
      <w:tr w:rsidR="009910A8" w:rsidRPr="009910A8" w14:paraId="3E203083" w14:textId="77777777" w:rsidTr="009910A8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A9DE690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E8F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56F3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6E7B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6C75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7D13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211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66C24983" w14:textId="77777777" w:rsidTr="009910A8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3F1F94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74B6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2216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A22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D2C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B7A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EDB6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5CE519B7" w14:textId="77777777" w:rsidTr="009910A8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68B241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01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FD3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4E43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5E26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8A62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C61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4C4D974B" w14:textId="77777777" w:rsidTr="009910A8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C187192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40D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02/12/2020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3C8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06D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73D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5721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8121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0C498C1B" w14:textId="77777777" w:rsidTr="009910A8">
        <w:trPr>
          <w:trHeight w:val="300"/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B1FCF3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D4E9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D84C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936F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C929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20CE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7140" w14:textId="77777777" w:rsidR="009910A8" w:rsidRPr="009910A8" w:rsidRDefault="009910A8" w:rsidP="00991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9910A8" w:rsidRPr="009910A8" w14:paraId="5137E17C" w14:textId="77777777" w:rsidTr="009910A8">
        <w:trPr>
          <w:trHeight w:val="240"/>
          <w:jc w:val="center"/>
        </w:trPr>
        <w:tc>
          <w:tcPr>
            <w:tcW w:w="134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091D7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9910A8" w:rsidRPr="009910A8" w14:paraId="4E6B7801" w14:textId="77777777" w:rsidTr="009910A8">
        <w:trPr>
          <w:trHeight w:val="600"/>
          <w:jc w:val="center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D23FF7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ECD27B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5373C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8E6560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D3EEEA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815516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NÚMERO </w:t>
            </w: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br/>
              <w:t>CONTRATO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A9EACF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A1DB6C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9910A8" w:rsidRPr="009910A8" w14:paraId="398A027A" w14:textId="77777777" w:rsidTr="009910A8">
        <w:trPr>
          <w:trHeight w:val="2700"/>
          <w:jc w:val="center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E799EE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F196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DABS/071/2020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F530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0948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DE FINANCIAMIENTO PARA EL DESARROLLO ECONOMICO DEL ESTADO DE COLIMA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D6A4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DEBIDO A QUE SE DECLARÓ DESIERTO EL CONCURSO No. IRE-006-019-2020, DE FECHA 25 DE NOVIEMBRE DEL PRESENTE, CORRESPONDIENTE A LA REQUISICIÓN NO. 5348. Y CON BASE EN EL DICTAMEN EMITIDO POR EL ASESOR TÉCNICO DE LA DEPENDENCIA REQUIRENTE, SE ADQUIERE </w:t>
            </w:r>
            <w:proofErr w:type="gramStart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LA CONTRATACIÓN DE SERVICIO DE DOTACIÓN DE COMBUSTIBLE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0FFF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68E1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CAVE, S.A. DE C.V.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EE6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MINIMO                  $ </w:t>
            </w:r>
            <w:proofErr w:type="gramStart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109,200.00  MAXIMO</w:t>
            </w:r>
            <w:proofErr w:type="gramEnd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                     $ 145,600.00</w:t>
            </w:r>
          </w:p>
        </w:tc>
      </w:tr>
      <w:tr w:rsidR="009910A8" w:rsidRPr="009910A8" w14:paraId="19FB0A43" w14:textId="77777777" w:rsidTr="009910A8">
        <w:trPr>
          <w:trHeight w:val="2700"/>
          <w:jc w:val="center"/>
        </w:trPr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8DE526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D30D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DABS/072/2020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5119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E87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INFRAESTRUCTURA Y DESARROLLO URBANO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533B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DEBIDO A QUE SE DECLARÓ DESIERTO EL CONCURSO No. IRE-006-020-2020, DE FECHA 25 DE NOVIEMBRE DEL PRESENTE, CORRESPONDIENTE A LA REQUISICIÓN NO. 6564. Y CON BASE EN EL DICTAMEN EMITIDO POR EL ASESOR TÉCNICO DE LA DEPENDENCIA REQUIRENTE, SE ADQUIERE </w:t>
            </w:r>
            <w:proofErr w:type="gramStart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LA ADQUISICIÓN DE 02 AUTOMOVILES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E024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SAYGP/IRE-026-2020/DGAABS/DABS/CGJ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9986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AUTOMOTRIZ RANCAGUA, S.A. DE C.V.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85A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405,524.00 </w:t>
            </w:r>
          </w:p>
        </w:tc>
      </w:tr>
      <w:tr w:rsidR="009910A8" w:rsidRPr="009910A8" w14:paraId="2DA5D74D" w14:textId="77777777" w:rsidTr="009910A8">
        <w:trPr>
          <w:trHeight w:val="315"/>
          <w:jc w:val="center"/>
        </w:trPr>
        <w:tc>
          <w:tcPr>
            <w:tcW w:w="1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4EC55F97" w14:textId="77777777" w:rsidR="009910A8" w:rsidRPr="009910A8" w:rsidRDefault="009910A8" w:rsidP="009910A8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106FD" w14:textId="77777777" w:rsidR="009910A8" w:rsidRPr="009910A8" w:rsidRDefault="009910A8" w:rsidP="009910A8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9910A8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405,524.00 </w:t>
            </w:r>
          </w:p>
        </w:tc>
      </w:tr>
    </w:tbl>
    <w:p w14:paraId="7EDAE27A" w14:textId="144E5CC7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1D49F332" w14:textId="390381C8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5696AD79" w14:textId="6D89D04C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14:paraId="3C19AA82" w14:textId="77777777" w:rsidR="009910A8" w:rsidRDefault="009910A8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9910A8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8634D" w14:textId="77777777" w:rsidR="00C871B6" w:rsidRDefault="00C871B6">
      <w:pPr>
        <w:spacing w:after="0" w:line="240" w:lineRule="auto"/>
      </w:pPr>
      <w:r>
        <w:separator/>
      </w:r>
    </w:p>
  </w:endnote>
  <w:endnote w:type="continuationSeparator" w:id="0">
    <w:p w14:paraId="27BAED9D" w14:textId="77777777" w:rsidR="00C871B6" w:rsidRDefault="00C8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A8DF" w14:textId="77777777" w:rsidR="00C871B6" w:rsidRDefault="00C871B6">
      <w:pPr>
        <w:spacing w:after="0" w:line="240" w:lineRule="auto"/>
      </w:pPr>
      <w:r>
        <w:separator/>
      </w:r>
    </w:p>
  </w:footnote>
  <w:footnote w:type="continuationSeparator" w:id="0">
    <w:p w14:paraId="31B232BC" w14:textId="77777777" w:rsidR="00C871B6" w:rsidRDefault="00C8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A9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00B3E5A2" wp14:editId="107D2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74E09434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50E6"/>
    <w:rsid w:val="00055787"/>
    <w:rsid w:val="000572B5"/>
    <w:rsid w:val="000579F6"/>
    <w:rsid w:val="000601AC"/>
    <w:rsid w:val="00060E98"/>
    <w:rsid w:val="00062005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CF8"/>
    <w:rsid w:val="0012484A"/>
    <w:rsid w:val="00126301"/>
    <w:rsid w:val="001306E2"/>
    <w:rsid w:val="00130768"/>
    <w:rsid w:val="00130889"/>
    <w:rsid w:val="00131B06"/>
    <w:rsid w:val="00132C32"/>
    <w:rsid w:val="00137C8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70A43"/>
    <w:rsid w:val="00171F74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26D22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47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3B5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41C29"/>
    <w:rsid w:val="00541E56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7614"/>
    <w:rsid w:val="007B7C97"/>
    <w:rsid w:val="007C0333"/>
    <w:rsid w:val="007C5262"/>
    <w:rsid w:val="007C5692"/>
    <w:rsid w:val="007C570B"/>
    <w:rsid w:val="007C689A"/>
    <w:rsid w:val="007C7FED"/>
    <w:rsid w:val="007D1721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4455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B00D2"/>
    <w:rsid w:val="008B1BA7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058A7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0C5D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10A8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7D27"/>
    <w:rsid w:val="009D3149"/>
    <w:rsid w:val="009D4CD7"/>
    <w:rsid w:val="009D4CDA"/>
    <w:rsid w:val="009D5CF1"/>
    <w:rsid w:val="009D5D6A"/>
    <w:rsid w:val="009D6B88"/>
    <w:rsid w:val="009E0016"/>
    <w:rsid w:val="009E4F29"/>
    <w:rsid w:val="009E536B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E3C70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4DB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771D0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871B6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399E"/>
    <w:rsid w:val="00DA5362"/>
    <w:rsid w:val="00DA617C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08C7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12752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1D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58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D0AF1"/>
    <w:rsid w:val="00145215"/>
    <w:rsid w:val="001E11B2"/>
    <w:rsid w:val="00234FF9"/>
    <w:rsid w:val="003002CB"/>
    <w:rsid w:val="00304621"/>
    <w:rsid w:val="00396114"/>
    <w:rsid w:val="004E042D"/>
    <w:rsid w:val="005E4837"/>
    <w:rsid w:val="005E4FA1"/>
    <w:rsid w:val="006018BD"/>
    <w:rsid w:val="00614E90"/>
    <w:rsid w:val="00656707"/>
    <w:rsid w:val="00765BD4"/>
    <w:rsid w:val="007F005D"/>
    <w:rsid w:val="007F16CF"/>
    <w:rsid w:val="008022FA"/>
    <w:rsid w:val="0087498A"/>
    <w:rsid w:val="008E5A9B"/>
    <w:rsid w:val="008F135E"/>
    <w:rsid w:val="00A74824"/>
    <w:rsid w:val="00AB1895"/>
    <w:rsid w:val="00B334F7"/>
    <w:rsid w:val="00BE4649"/>
    <w:rsid w:val="00C707FC"/>
    <w:rsid w:val="00C863FF"/>
    <w:rsid w:val="00CD0E81"/>
    <w:rsid w:val="00CD168B"/>
    <w:rsid w:val="00CF128C"/>
    <w:rsid w:val="00D36F54"/>
    <w:rsid w:val="00D64F63"/>
    <w:rsid w:val="00D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4D77-119A-4B2F-BB65-D7B3BA33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1270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de Calidad de la Gestión Pública</dc:creator>
  <cp:lastModifiedBy>Paola</cp:lastModifiedBy>
  <cp:revision>3</cp:revision>
  <cp:lastPrinted>2020-12-21T16:34:00Z</cp:lastPrinted>
  <dcterms:created xsi:type="dcterms:W3CDTF">2020-12-21T16:35:00Z</dcterms:created>
  <dcterms:modified xsi:type="dcterms:W3CDTF">2020-12-21T16:44:00Z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