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3D19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Cs/>
          <w:sz w:val="16"/>
          <w:szCs w:val="16"/>
          <w:lang w:eastAsia="es-MX"/>
        </w:rPr>
        <w:t>DIRECCIÓN DE ADQUISICIONES DE BIENES Y SERVICIOS</w:t>
      </w:r>
    </w:p>
    <w:p w14:paraId="3F3E9677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COMITÉ DE ADQUISICIONES</w:t>
      </w:r>
    </w:p>
    <w:p w14:paraId="5F1F176A" w14:textId="78992098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REPORTE DE SESIÓN DE COMITÉ</w:t>
      </w:r>
    </w:p>
    <w:p w14:paraId="46D23997" w14:textId="62CE33FF" w:rsidR="00AF5EF5" w:rsidRDefault="008F1F3B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     </w:t>
      </w:r>
    </w:p>
    <w:p w14:paraId="1BADB753" w14:textId="725E9E07" w:rsidR="00FD2905" w:rsidRDefault="00FD2905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32E15932" w14:textId="0A27A750" w:rsidR="00FD2905" w:rsidRDefault="00FD2905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2E4A5ADE" w14:textId="758CAFF7" w:rsidR="00FD2905" w:rsidRDefault="00FD2905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31479536" w14:textId="77777777" w:rsidR="00FD2905" w:rsidRPr="00E063AA" w:rsidRDefault="00FD2905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101F9ECA" w14:textId="77777777" w:rsidR="004A7C05" w:rsidRPr="00E063AA" w:rsidRDefault="004A7C05" w:rsidP="00F92594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35106C54" w14:textId="2B8A6D8A" w:rsidR="00FD7177" w:rsidRDefault="00F94AB8" w:rsidP="00406CCC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</w:t>
      </w:r>
      <w:r w:rsidR="008F1F3B" w:rsidRPr="00FD2905">
        <w:rPr>
          <w:rFonts w:ascii="Tw Cen MT" w:hAnsi="Tw Cen MT" w:cs="Arial"/>
          <w:sz w:val="16"/>
          <w:szCs w:val="16"/>
        </w:rPr>
        <w:t>Liga</w:t>
      </w:r>
      <w:r w:rsidR="00FF223D" w:rsidRPr="00FD2905">
        <w:rPr>
          <w:rFonts w:ascii="Tw Cen MT" w:hAnsi="Tw Cen MT" w:cs="Arial"/>
          <w:sz w:val="16"/>
          <w:szCs w:val="16"/>
        </w:rPr>
        <w:t>:</w:t>
      </w:r>
      <w:r w:rsidR="003E7AFF" w:rsidRPr="00FD2905">
        <w:t xml:space="preserve"> </w:t>
      </w:r>
      <w:r w:rsidR="00FD2905" w:rsidRPr="00FD2905">
        <w:rPr>
          <w:rStyle w:val="Hipervnculo"/>
          <w:rFonts w:ascii="Tw Cen MT" w:hAnsi="Tw Cen MT" w:cs="Arial"/>
          <w:sz w:val="16"/>
          <w:szCs w:val="16"/>
        </w:rPr>
        <w:t>https://www.youtube.com/watch?v=MkXrHqr9kMk&amp;feature=youtu.be</w:t>
      </w:r>
    </w:p>
    <w:p w14:paraId="515075A5" w14:textId="0E9F403B" w:rsidR="00406CCC" w:rsidRDefault="00406CCC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E6FE24A" w14:textId="7548F5F7" w:rsidR="00FD2905" w:rsidRDefault="00FD2905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10F0B5" w14:textId="23EEF97E" w:rsidR="00FD2905" w:rsidRDefault="00FD2905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1E610EC" w14:textId="77777777" w:rsidR="00FD2905" w:rsidRPr="00E063AA" w:rsidRDefault="00FD2905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620"/>
        <w:gridCol w:w="6120"/>
        <w:gridCol w:w="1780"/>
        <w:gridCol w:w="1780"/>
      </w:tblGrid>
      <w:tr w:rsidR="00A35461" w:rsidRPr="00A35461" w14:paraId="440C0430" w14:textId="77777777" w:rsidTr="00A35461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1E0A9C6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F543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C723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3B3D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95D6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35461" w:rsidRPr="00A35461" w14:paraId="07912172" w14:textId="77777777" w:rsidTr="00A35461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C09904A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1B1C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CBCC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4E03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C17F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35461" w:rsidRPr="00A35461" w14:paraId="59B8989D" w14:textId="77777777" w:rsidTr="00A35461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5BCD313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76BE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0DA5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5CBD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AAC8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35461" w:rsidRPr="00A35461" w14:paraId="32F10125" w14:textId="77777777" w:rsidTr="00A35461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9C3B6B3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A794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23/10/2018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953B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E8AD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126F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35461" w:rsidRPr="00A35461" w14:paraId="6FC277FF" w14:textId="77777777" w:rsidTr="00A35461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C5B398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AF2D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2CD6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DF44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FF27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35461" w:rsidRPr="00A35461" w14:paraId="2F22B034" w14:textId="77777777" w:rsidTr="00A35461">
        <w:trPr>
          <w:trHeight w:val="240"/>
        </w:trPr>
        <w:tc>
          <w:tcPr>
            <w:tcW w:w="14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26328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A35461" w:rsidRPr="00A35461" w14:paraId="5116EB3A" w14:textId="77777777" w:rsidTr="00A35461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CE76FB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B76EF2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282C1A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30DAC1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C44FAF2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5C1823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A35461" w:rsidRPr="00A35461" w14:paraId="7A4E0291" w14:textId="77777777" w:rsidTr="00A35461">
        <w:trPr>
          <w:trHeight w:val="45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4AFB4A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4351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283/208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3099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PARA LA SOCIEDAD DE LA INFORMACIÓN Y EL CONOCIMIENTO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43EF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SEPTIEMBRE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A0650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E06A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4,076.00 </w:t>
            </w:r>
          </w:p>
        </w:tc>
      </w:tr>
      <w:tr w:rsidR="00A35461" w:rsidRPr="00A35461" w14:paraId="1E541FF9" w14:textId="77777777" w:rsidTr="00A35461">
        <w:trPr>
          <w:trHeight w:val="4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5807F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F3984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E4B54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AF34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SEPTIEMBRE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A47FE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968A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7,500.00 </w:t>
            </w:r>
          </w:p>
        </w:tc>
      </w:tr>
      <w:tr w:rsidR="00A35461" w:rsidRPr="00A35461" w14:paraId="232797D3" w14:textId="77777777" w:rsidTr="00A35461">
        <w:trPr>
          <w:trHeight w:val="240"/>
        </w:trPr>
        <w:tc>
          <w:tcPr>
            <w:tcW w:w="1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C5B6641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E9A6F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11,576.00 </w:t>
            </w:r>
          </w:p>
        </w:tc>
      </w:tr>
    </w:tbl>
    <w:p w14:paraId="507709F9" w14:textId="77777777" w:rsidR="00FF223D" w:rsidRPr="00E063AA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C66B7B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15EEE1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79F32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70E4C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045039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867691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47F8D0A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FEF204" w14:textId="5197666F" w:rsidR="0039302D" w:rsidRPr="00E063AA" w:rsidRDefault="0039302D" w:rsidP="00054D9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8418837" w14:textId="777777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4455A9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971A73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DE7064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8A722A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24A73D2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4A32D4" w14:textId="77777777" w:rsidR="00037C6B" w:rsidRPr="00E063AA" w:rsidRDefault="00037C6B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8CCC4E" w14:textId="513E5893" w:rsidR="00145266" w:rsidRPr="00E063AA" w:rsidRDefault="00145266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D8E3BB" w14:textId="29D0C568" w:rsidR="008F61D5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31EF76" w14:textId="1BBC630D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530B3C1" w14:textId="586CB845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E62201" w14:textId="60B372A1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416467" w14:textId="6AB59C0E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30C0B7" w14:textId="6D5E2171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35DAA5" w14:textId="6011C9AD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572D49B" w14:textId="7C495E06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5A90F88" w14:textId="61C597EA" w:rsidR="00A35461" w:rsidRDefault="00A35461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61DF18" w14:textId="69B89BEB" w:rsidR="00A35461" w:rsidRDefault="00A35461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427E7B" w14:textId="13FB150B" w:rsidR="00A35461" w:rsidRDefault="00A35461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263111A" w14:textId="4D93DE92" w:rsidR="00A35461" w:rsidRDefault="00A35461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CCE75DC" w14:textId="578C4533" w:rsidR="00A35461" w:rsidRDefault="00A35461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478BEC" w14:textId="42CFA0C5" w:rsidR="00A35461" w:rsidRDefault="00A35461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67E152" w14:textId="77777777" w:rsidR="00A35461" w:rsidRDefault="00A35461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62A30D" w14:textId="0C3BDFA8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FFF3D7" w14:textId="77777777" w:rsidR="00A35461" w:rsidRDefault="00A35461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C4864C" w14:textId="1F60E0F6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79699A" w14:textId="65D5340D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3AC159" w14:textId="4C183904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502572" w14:textId="15B95BD6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015" w:type="dxa"/>
        <w:tblInd w:w="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560"/>
        <w:gridCol w:w="2800"/>
        <w:gridCol w:w="2740"/>
        <w:gridCol w:w="1100"/>
      </w:tblGrid>
      <w:tr w:rsidR="00A35461" w:rsidRPr="00A35461" w14:paraId="2A7919B9" w14:textId="77777777" w:rsidTr="00A35461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EFAB1D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4416A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5D18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368B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174A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2C7A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1FCF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35461" w:rsidRPr="00A35461" w14:paraId="3F194216" w14:textId="77777777" w:rsidTr="00A35461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2DC99AA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BEDC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EF4A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D3E8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45F1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683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35461" w:rsidRPr="00A35461" w14:paraId="6DABF30A" w14:textId="77777777" w:rsidTr="00A35461">
        <w:trPr>
          <w:trHeight w:val="48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7091F4E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E0F5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E6E1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1156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1B02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04DB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35461" w:rsidRPr="00A35461" w14:paraId="747F6F91" w14:textId="77777777" w:rsidTr="00A35461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897AA49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A2D6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23/10/2018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D05E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A441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2011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E679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35461" w:rsidRPr="00A35461" w14:paraId="3D16A476" w14:textId="77777777" w:rsidTr="00A35461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E8160B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944F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A59D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6F3F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9D5A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5AE3" w14:textId="77777777" w:rsidR="00A35461" w:rsidRPr="00A35461" w:rsidRDefault="00A35461" w:rsidP="00A3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35461" w:rsidRPr="00A35461" w14:paraId="37D543AB" w14:textId="77777777" w:rsidTr="00A35461">
        <w:trPr>
          <w:trHeight w:val="315"/>
        </w:trPr>
        <w:tc>
          <w:tcPr>
            <w:tcW w:w="11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00F39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B4B5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35461" w:rsidRPr="00A35461" w14:paraId="270A49E9" w14:textId="77777777" w:rsidTr="00A35461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91CEA4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B1230C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9A6969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CACA45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BE8CEA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30AA4D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0215C6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A35461" w:rsidRPr="00A35461" w14:paraId="721AA742" w14:textId="77777777" w:rsidTr="00A35461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C24895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6D45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D48C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C896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SERVICIOS ADMINISTRATIVOS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880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UNA COMPUTADORA DE ESCRITORIO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E9FF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AVANCES TECNICOS EN INFORMATICA,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373" w14:textId="77777777" w:rsidR="00A35461" w:rsidRPr="00A35461" w:rsidRDefault="00A35461" w:rsidP="00A35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17,657.87 </w:t>
            </w:r>
          </w:p>
        </w:tc>
      </w:tr>
      <w:tr w:rsidR="00A35461" w:rsidRPr="00A35461" w14:paraId="50979F90" w14:textId="77777777" w:rsidTr="00A35461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8F8FEF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682A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05886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F0C5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836B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INGRESOS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6F25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ACTUALIZACIÓN DE ACEPTADOR DE BILLETES CASHCODE CON INTERFASE MD8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BF05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MOBIMATIX,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2830" w14:textId="77777777" w:rsidR="00A35461" w:rsidRPr="00A35461" w:rsidRDefault="00A35461" w:rsidP="00A35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50,692.00 </w:t>
            </w:r>
          </w:p>
        </w:tc>
      </w:tr>
      <w:tr w:rsidR="00A35461" w:rsidRPr="00A35461" w14:paraId="69D482EB" w14:textId="77777777" w:rsidTr="00A35461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D14741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70B0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05208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F53E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 REGISTRO DEL TERRITORIO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152D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 REGISTRO DEL TERRITORIO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4E64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SILLAS SECRETARIALES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3383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FELIPE DE JESUS HERNANDEZ GARIBAY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F29E" w14:textId="77777777" w:rsidR="00A35461" w:rsidRPr="00A35461" w:rsidRDefault="00A35461" w:rsidP="00A35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13,376.00 </w:t>
            </w:r>
          </w:p>
        </w:tc>
      </w:tr>
      <w:tr w:rsidR="00A35461" w:rsidRPr="00A35461" w14:paraId="730A4C13" w14:textId="77777777" w:rsidTr="00A35461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AF6450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1CF8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05998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09A6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CONSEJERÍA JURÍDICA DEL PORDER EJECUTIVO DEL ESTADO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D796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CONSEJO JURIDICO DEL PODER EJECUTIVO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4467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DOS COMPUTADORAS DE ESCRITORIO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CBA9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SISTEMAS Y TELECOMUNICACIONES DIGITALES,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B443" w14:textId="77777777" w:rsidR="00A35461" w:rsidRPr="00A35461" w:rsidRDefault="00A35461" w:rsidP="00A35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25,728.80 </w:t>
            </w:r>
          </w:p>
        </w:tc>
      </w:tr>
      <w:tr w:rsidR="00A35461" w:rsidRPr="00A35461" w14:paraId="566E0A89" w14:textId="77777777" w:rsidTr="00A35461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1557A8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B174" w14:textId="77777777" w:rsidR="00A35461" w:rsidRPr="00A35461" w:rsidRDefault="00A35461" w:rsidP="00A3546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05969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9EDB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3117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ATENCIÓN CIUDADANA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312C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LLANTAS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3B73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GBA AUTOMOTRIZ,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9C25" w14:textId="77777777" w:rsidR="00A35461" w:rsidRPr="00A35461" w:rsidRDefault="00A35461" w:rsidP="00A35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17,495.32 </w:t>
            </w:r>
          </w:p>
        </w:tc>
      </w:tr>
      <w:tr w:rsidR="00A35461" w:rsidRPr="00A35461" w14:paraId="79579FC1" w14:textId="77777777" w:rsidTr="00A35461">
        <w:trPr>
          <w:trHeight w:val="300"/>
        </w:trPr>
        <w:tc>
          <w:tcPr>
            <w:tcW w:w="1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6971477" w14:textId="77777777" w:rsidR="00A35461" w:rsidRPr="00A35461" w:rsidRDefault="00A35461" w:rsidP="00A3546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90C3E" w14:textId="77777777" w:rsidR="00A35461" w:rsidRPr="00A35461" w:rsidRDefault="00A35461" w:rsidP="00A3546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546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$124,949.99 </w:t>
            </w:r>
          </w:p>
        </w:tc>
      </w:tr>
    </w:tbl>
    <w:p w14:paraId="0304D6EB" w14:textId="77777777" w:rsidR="00DC277C" w:rsidRPr="00E063AA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3DCD3F" w14:textId="1223DF6A" w:rsidR="008F61D5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53EA966" w14:textId="4FF550E5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12D4CCB" w14:textId="11E7B4EE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14D63F" w14:textId="176BE2D1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0E91AAF" w14:textId="29B177BE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4B6CC9" w14:textId="2099120E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B5679AB" w14:textId="2F865766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D39DB6" w14:textId="0456336A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9FF0EAB" w14:textId="48E2B9EB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D0359B1" w14:textId="4494B5AA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03B39B" w14:textId="0F0DF90F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6186D52" w14:textId="1226B776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258E715" w14:textId="57A5F9D4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56E14C2" w14:textId="3B1F08AE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11B4EC" w14:textId="726CDB33" w:rsidR="008F61D5" w:rsidRDefault="00C86A8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 xml:space="preserve"> </w:t>
      </w:r>
    </w:p>
    <w:p w14:paraId="55223B39" w14:textId="1D46D1C0" w:rsidR="0031007B" w:rsidRDefault="0031007B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13601E" w14:textId="6A5B0A81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AEEC20" w14:textId="6EA56BBA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B22B22F" w14:textId="5D1A996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pPr w:leftFromText="141" w:rightFromText="141" w:vertAnchor="page" w:horzAnchor="margin" w:tblpXSpec="center" w:tblpY="3151"/>
        <w:tblW w:w="13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380"/>
        <w:gridCol w:w="3540"/>
        <w:gridCol w:w="2320"/>
        <w:gridCol w:w="1100"/>
      </w:tblGrid>
      <w:tr w:rsidR="0031007B" w:rsidRPr="00EF51DF" w14:paraId="5C6EBBE2" w14:textId="77777777" w:rsidTr="0031007B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1FCA6B" w14:textId="77777777" w:rsidR="0031007B" w:rsidRPr="00EF51DF" w:rsidRDefault="0031007B" w:rsidP="003100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A53427" w14:textId="77777777" w:rsidR="0031007B" w:rsidRPr="00EF51DF" w:rsidRDefault="0031007B" w:rsidP="003100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885E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73F0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8658" w14:textId="77777777" w:rsidR="0031007B" w:rsidRPr="00EF51DF" w:rsidRDefault="0031007B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B4BC" w14:textId="77777777" w:rsidR="0031007B" w:rsidRPr="00EF51DF" w:rsidRDefault="0031007B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772D" w14:textId="77777777" w:rsidR="0031007B" w:rsidRPr="00EF51DF" w:rsidRDefault="0031007B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1007B" w:rsidRPr="00EF51DF" w14:paraId="3A283D42" w14:textId="77777777" w:rsidTr="0031007B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F2AB255" w14:textId="77777777" w:rsidR="0031007B" w:rsidRPr="00EF51DF" w:rsidRDefault="0031007B" w:rsidP="003100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2991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6C7B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6521" w14:textId="77777777" w:rsidR="0031007B" w:rsidRPr="00EF51DF" w:rsidRDefault="0031007B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708B" w14:textId="77777777" w:rsidR="0031007B" w:rsidRPr="00EF51DF" w:rsidRDefault="0031007B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37E6" w14:textId="77777777" w:rsidR="0031007B" w:rsidRPr="00EF51DF" w:rsidRDefault="0031007B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1007B" w:rsidRPr="00EF51DF" w14:paraId="33F32A3A" w14:textId="77777777" w:rsidTr="0031007B">
        <w:trPr>
          <w:trHeight w:val="48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4C2EA7D" w14:textId="77777777" w:rsidR="0031007B" w:rsidRPr="00EF51DF" w:rsidRDefault="0031007B" w:rsidP="003100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8B43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589E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5F9E" w14:textId="77777777" w:rsidR="0031007B" w:rsidRPr="00EF51DF" w:rsidRDefault="0031007B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0F68" w14:textId="77777777" w:rsidR="0031007B" w:rsidRPr="00EF51DF" w:rsidRDefault="0031007B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EEE9" w14:textId="77777777" w:rsidR="0031007B" w:rsidRPr="00EF51DF" w:rsidRDefault="0031007B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1007B" w:rsidRPr="00EF51DF" w14:paraId="25A98936" w14:textId="77777777" w:rsidTr="0031007B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2A7B4C9" w14:textId="77777777" w:rsidR="0031007B" w:rsidRPr="00EF51DF" w:rsidRDefault="0031007B" w:rsidP="003100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41F6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23/10/2018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4406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62DB" w14:textId="77777777" w:rsidR="0031007B" w:rsidRPr="00EF51DF" w:rsidRDefault="0031007B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731A" w14:textId="77777777" w:rsidR="0031007B" w:rsidRPr="00EF51DF" w:rsidRDefault="0031007B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9CEA" w14:textId="77777777" w:rsidR="0031007B" w:rsidRPr="00EF51DF" w:rsidRDefault="0031007B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1007B" w:rsidRPr="00EF51DF" w14:paraId="20AEBBC7" w14:textId="77777777" w:rsidTr="0031007B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01AC0A" w14:textId="77777777" w:rsidR="0031007B" w:rsidRPr="00EF51DF" w:rsidRDefault="0031007B" w:rsidP="003100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EA26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B103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87A6" w14:textId="77777777" w:rsidR="0031007B" w:rsidRPr="00EF51DF" w:rsidRDefault="0031007B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B0B0" w14:textId="77777777" w:rsidR="0031007B" w:rsidRPr="00EF51DF" w:rsidRDefault="0031007B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316B" w14:textId="77777777" w:rsidR="0031007B" w:rsidRPr="00EF51DF" w:rsidRDefault="0031007B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31007B" w:rsidRPr="00EF51DF" w14:paraId="60DD4ACC" w14:textId="77777777" w:rsidTr="0031007B">
        <w:trPr>
          <w:trHeight w:val="315"/>
        </w:trPr>
        <w:tc>
          <w:tcPr>
            <w:tcW w:w="120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75F7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792A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1007B" w:rsidRPr="00EF51DF" w14:paraId="2E560C11" w14:textId="77777777" w:rsidTr="0031007B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8B6EC5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253C4F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8753C6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A5D229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7C32DA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B7CBBC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0FAC6A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31007B" w:rsidRPr="00EF51DF" w14:paraId="0B2C394D" w14:textId="77777777" w:rsidTr="0031007B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19AC70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2160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03072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2DCE" w14:textId="77777777" w:rsidR="0031007B" w:rsidRPr="00EF51DF" w:rsidRDefault="0031007B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7B8" w14:textId="77777777" w:rsidR="0031007B" w:rsidRPr="00EF51DF" w:rsidRDefault="0031007B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PODER JOVEN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33F1" w14:textId="77777777" w:rsidR="0031007B" w:rsidRPr="00EF51DF" w:rsidRDefault="0031007B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INFLABLES DE RING DE BOX Y DE GLADIADOR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83EF" w14:textId="77777777" w:rsidR="0031007B" w:rsidRPr="00EF51DF" w:rsidRDefault="0031007B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ARMANDO MONTES SANCHEZ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4A6E" w14:textId="77777777" w:rsidR="0031007B" w:rsidRPr="00EF51DF" w:rsidRDefault="0031007B" w:rsidP="0031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45,588.00 </w:t>
            </w:r>
          </w:p>
        </w:tc>
      </w:tr>
      <w:tr w:rsidR="0031007B" w:rsidRPr="00EF51DF" w14:paraId="63AA57BC" w14:textId="77777777" w:rsidTr="0031007B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9F028F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FBA6" w14:textId="77777777" w:rsidR="0031007B" w:rsidRPr="00EF51DF" w:rsidRDefault="0031007B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04732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BEA8" w14:textId="77777777" w:rsidR="0031007B" w:rsidRPr="00EF51DF" w:rsidRDefault="0031007B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2B72" w14:textId="77777777" w:rsidR="0031007B" w:rsidRPr="00EF51DF" w:rsidRDefault="0031007B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PODER JOVEN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6F88" w14:textId="77777777" w:rsidR="0031007B" w:rsidRPr="00EF51DF" w:rsidRDefault="0031007B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CAMISAS, PLAYERAS Y GORRAS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A4F" w14:textId="77777777" w:rsidR="0031007B" w:rsidRPr="00EF51DF" w:rsidRDefault="0031007B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CARLOS GILBERTO SOLTERO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3BD" w14:textId="77777777" w:rsidR="0031007B" w:rsidRPr="00EF51DF" w:rsidRDefault="0031007B" w:rsidP="0031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16,809.56 </w:t>
            </w:r>
          </w:p>
        </w:tc>
      </w:tr>
      <w:tr w:rsidR="0031007B" w:rsidRPr="00EF51DF" w14:paraId="62EFFD44" w14:textId="77777777" w:rsidTr="0031007B">
        <w:trPr>
          <w:trHeight w:val="300"/>
        </w:trPr>
        <w:tc>
          <w:tcPr>
            <w:tcW w:w="1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8F4AB7B" w14:textId="77777777" w:rsidR="0031007B" w:rsidRPr="00EF51DF" w:rsidRDefault="0031007B" w:rsidP="0031007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33B89" w14:textId="77777777" w:rsidR="0031007B" w:rsidRPr="00EF51DF" w:rsidRDefault="0031007B" w:rsidP="003100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 62,397.56</w:t>
            </w:r>
            <w:proofErr w:type="gramEnd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</w:tbl>
    <w:p w14:paraId="607BE693" w14:textId="0C496D4C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F2B28E" w14:textId="34B8E966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DEB29D" w14:textId="7777777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868547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B3F6CC" w14:textId="22340379" w:rsidR="000C03A2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075FE0B" w14:textId="099FB19C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E6D5755" w14:textId="53BC316B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5C0B208" w14:textId="7C7AC6C7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28B376" w14:textId="6D797062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6D95A7B" w14:textId="3B711CB1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667D60" w14:textId="5FE4CC3A" w:rsidR="00FD2905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7BACC0" w14:textId="77777777" w:rsidR="00FD2905" w:rsidRPr="00E063AA" w:rsidRDefault="00FD290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0FC035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4D91C4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DDBDE1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CA4AFD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AB954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8A24DF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B570D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B64B7B" w14:textId="4868CA6A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2A307A" w14:textId="2892AEB5" w:rsidR="00EF51DF" w:rsidRDefault="00EF51D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452F4C" w14:textId="5F342C68" w:rsidR="00EF51DF" w:rsidRDefault="00EF51D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987BA7" w14:textId="77777777" w:rsidR="00EF51DF" w:rsidRPr="00E063AA" w:rsidRDefault="00EF51D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7A9F3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3A488F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4746D7" w14:textId="1BF50DC0" w:rsidR="008858E1" w:rsidRPr="00E063AA" w:rsidRDefault="008858E1" w:rsidP="008858E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3C10E1" w14:textId="77777777" w:rsidR="008858E1" w:rsidRPr="00E063AA" w:rsidRDefault="008858E1" w:rsidP="008858E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F7A2208" w14:textId="3699116B" w:rsidR="008858E1" w:rsidRDefault="008858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3DFD0F" w14:textId="4A21E1FE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0E7BA4C" w14:textId="24E2B41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240FA8" w14:textId="0A795B14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A7C6D6" w14:textId="7B83DEE6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0B11C6" w14:textId="7CB581E9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A45D58F" w14:textId="208C4C30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538C87" w14:textId="3D42EEA2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C9A3A7" w14:textId="11981F9A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40119EF" w14:textId="77777777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6C1CFC" w14:textId="47CCA8C2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172F452" w14:textId="0213991A" w:rsidR="00EF51DF" w:rsidRDefault="00EF51D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E52D79" w14:textId="77777777" w:rsidR="00EF51DF" w:rsidRDefault="00EF51D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E75ACA" w14:textId="6B92D783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B62BE83" w14:textId="77777777" w:rsidR="009B67E6" w:rsidRPr="00E063AA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8924E1" w14:textId="77777777" w:rsidR="008858E1" w:rsidRPr="00E063AA" w:rsidRDefault="008858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06CF14" w14:textId="77777777" w:rsidR="0083519F" w:rsidRPr="00E063AA" w:rsidRDefault="0083519F" w:rsidP="009111A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4324E8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EBAED2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8CA174" w14:textId="201A94CB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CAE552" w14:textId="20CC4FC3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1C9E91" w14:textId="39FBF964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9B4D91" w14:textId="6AFB7E2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238D23" w14:textId="67EA5200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358C57C" w14:textId="1F9CE6B6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4BA497" w14:textId="2DF611D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174EE7" w14:textId="7D1E95C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6515E4" w14:textId="560590FC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E98067D" w14:textId="193DB551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6197F9" w14:textId="0E102A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D39C637" w14:textId="4C75DB2F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66848C" w14:textId="57F7CCF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7F2554" w14:textId="20C7DC30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pPr w:leftFromText="141" w:rightFromText="141" w:vertAnchor="page" w:horzAnchor="margin" w:tblpXSpec="center" w:tblpY="2836"/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1820"/>
        <w:gridCol w:w="1053"/>
        <w:gridCol w:w="4260"/>
        <w:gridCol w:w="1005"/>
        <w:gridCol w:w="1100"/>
      </w:tblGrid>
      <w:tr w:rsidR="00EF51DF" w:rsidRPr="00EF51DF" w14:paraId="4C863387" w14:textId="77777777" w:rsidTr="0031007B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17D5DA8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D99C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1EF3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0BB3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8715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D4D1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4BDD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2DC0A287" w14:textId="77777777" w:rsidTr="0031007B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3739E81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9A40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457F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CE1C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F21F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E6C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F2F0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11D3C3F1" w14:textId="77777777" w:rsidTr="0031007B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227D781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E1F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E86F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B6C1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C815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896C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CC20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1ED23756" w14:textId="77777777" w:rsidTr="0031007B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4109FA3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F4B4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23/10/2018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519E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E507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1415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1F7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0FC8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493BE422" w14:textId="77777777" w:rsidTr="0031007B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A1A341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B341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98C3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2F24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6669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B9A4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86D8" w14:textId="77777777" w:rsidR="00EF51DF" w:rsidRPr="00EF51DF" w:rsidRDefault="00EF51DF" w:rsidP="0031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37BE5D44" w14:textId="77777777" w:rsidTr="0031007B">
        <w:trPr>
          <w:trHeight w:val="240"/>
        </w:trPr>
        <w:tc>
          <w:tcPr>
            <w:tcW w:w="12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BDA20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B512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F51DF" w:rsidRPr="00EF51DF" w14:paraId="7FD8A346" w14:textId="77777777" w:rsidTr="0031007B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0CB892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117BBB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C45B60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F22C52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9B1356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41CA5E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FD695E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C0004F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EF51DF" w:rsidRPr="00EF51DF" w14:paraId="7B43C4E8" w14:textId="77777777" w:rsidTr="0031007B">
        <w:trPr>
          <w:trHeight w:val="13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FCA6B2" w14:textId="77777777" w:rsidR="00EF51DF" w:rsidRPr="00EF51DF" w:rsidRDefault="00EF51DF" w:rsidP="0031007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D4A7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006-077-18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EA47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76F1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A86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5847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61C0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UN SERVICIO INTEGRAL PARA LA EJECUCIÓN Y LA ORGANIZACIÓN DE LA SEGUNDA CARRERA EN COLIMA NOS MUEVE LA </w:t>
            </w:r>
            <w:proofErr w:type="gramStart"/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PAZ,.</w:t>
            </w:r>
            <w:proofErr w:type="gramEnd"/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EN EL MARCO DEL SUBPROGRAMA PREVENCIÓN SOCIAL DE LA VIOLENCIA Y LA DELICUNCIA CON PARTICIPACIÓN CIUDADANA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F23E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1926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EF51DF" w:rsidRPr="00EF51DF" w14:paraId="0F611C15" w14:textId="77777777" w:rsidTr="0031007B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E5ED04" w14:textId="77777777" w:rsidR="00EF51DF" w:rsidRPr="00EF51DF" w:rsidRDefault="00EF51DF" w:rsidP="0031007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B2A8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006-086-18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A8C6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BAA7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DESPACO DEL C. SECRETARIO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62ED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05162, 5163, 5165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D1CC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MUEBLES DE OFICINA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65AF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DDF7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EF51DF" w:rsidRPr="00EF51DF" w14:paraId="619FA7D0" w14:textId="77777777" w:rsidTr="0031007B">
        <w:trPr>
          <w:trHeight w:val="6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7F12D2" w14:textId="77777777" w:rsidR="00EF51DF" w:rsidRPr="00EF51DF" w:rsidRDefault="00EF51DF" w:rsidP="0031007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B6D0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006-090-18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3010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C23B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COORDINACIÓN ADMINISTRATIVA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4B45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5989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5708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MANTENIMIENTO EN DIFERENTES AREAS DEL COMPLEJO ADMINISTRATIVO DEL GOBIERNO DEL ESTADO DE COLIMA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93E4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5E55" w14:textId="77777777" w:rsidR="00EF51DF" w:rsidRPr="00EF51DF" w:rsidRDefault="00EF51DF" w:rsidP="00310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EF51DF" w:rsidRPr="00EF51DF" w14:paraId="1D3842A0" w14:textId="77777777" w:rsidTr="0031007B">
        <w:trPr>
          <w:trHeight w:val="240"/>
        </w:trPr>
        <w:tc>
          <w:tcPr>
            <w:tcW w:w="1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4F5B499" w14:textId="77777777" w:rsidR="00EF51DF" w:rsidRPr="00EF51DF" w:rsidRDefault="00EF51DF" w:rsidP="0031007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E29DA" w14:textId="77777777" w:rsidR="00EF51DF" w:rsidRPr="00EF51DF" w:rsidRDefault="00EF51DF" w:rsidP="0031007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-   </w:t>
            </w:r>
          </w:p>
        </w:tc>
      </w:tr>
    </w:tbl>
    <w:p w14:paraId="2E56DAA8" w14:textId="05BC8B20" w:rsidR="0039302D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31FAF5" w14:textId="7175428C" w:rsidR="00EF51DF" w:rsidRDefault="00EF51D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86E1E1" w14:textId="77777777" w:rsidR="00EF51DF" w:rsidRPr="00E063AA" w:rsidRDefault="00EF51D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0931C63" w14:textId="66B4DA8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3061B5" w14:textId="32212F7A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27232D" w14:textId="7E7D569A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70494F" w14:textId="777777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B1BD97" w14:textId="1BC34185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CB541F1" w14:textId="6706FD81" w:rsidR="0039302D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38354D" w14:textId="116192FB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507003" w14:textId="13E61236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556367" w14:textId="72D352B0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01815E9" w14:textId="77777777" w:rsidR="00054D91" w:rsidRPr="00E063AA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8118AC" w14:textId="1E9C3615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D394ED" w14:textId="33E2A4F7" w:rsidR="0039302D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DF606A" w14:textId="4C827D53" w:rsid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0EC98B" w14:textId="6356C504" w:rsid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D11D65" w14:textId="7B617797" w:rsidR="00DC277C" w:rsidRP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16"/>
          <w:lang w:eastAsia="es-MX"/>
        </w:rPr>
      </w:pPr>
    </w:p>
    <w:p w14:paraId="6535DC21" w14:textId="5E4ADCFD" w:rsidR="00DC277C" w:rsidRP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90CD18A" w14:textId="77777777" w:rsidR="00DC277C" w:rsidRPr="00E063AA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23CE25" w14:textId="4FA83656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39535E" w14:textId="493FF39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571F6A1" w14:textId="700F3D2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A8EF23" w14:textId="52EAC49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84BB83" w14:textId="661A3E3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7D1DBF0" w14:textId="68EF47B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A0681E" w14:textId="2AC718CC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0F120B" w14:textId="6433F1D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D251CD" w14:textId="1A98E6E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DE5BE4" w14:textId="4B783A5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629622" w14:textId="07268C9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EC4875" w14:textId="2BD3F55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77EA10" w14:textId="7C5B5162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64E1A41" w14:textId="0D5220FC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2C81035" w14:textId="70227E9E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606A88" w14:textId="6BE3DC6A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8BB5D6" w14:textId="4DCB98CD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6B1C3F2" w14:textId="3CB6DBBA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E184CFB" w14:textId="154E0DEE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7927A5" w14:textId="38F2CA05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53CFD01" w14:textId="1FC2EB61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CC9DD1" w14:textId="2BCF0988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0AD7F7F" w14:textId="5B0103DA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0FD9E6E" w14:textId="2CB3D2CE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AAF172" w14:textId="7DFD5643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AE33CDA" w14:textId="7AA2626A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2A67A03" w14:textId="07A3A886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C84D195" w14:textId="7E68FDBE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CDB6035" w14:textId="2706803C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72535E" w14:textId="1FF50143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53E1F17" w14:textId="0B3B6E3B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007BBE" w14:textId="6797E53D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423E5D" w14:textId="0D5F412B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53B7C2" w14:textId="18BD5C9B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965298" w14:textId="28EB521C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6B9BB2F" w14:textId="7E4EF10F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582B75F" w14:textId="77777777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320"/>
        <w:gridCol w:w="2620"/>
        <w:gridCol w:w="1053"/>
        <w:gridCol w:w="3060"/>
        <w:gridCol w:w="1005"/>
        <w:gridCol w:w="1100"/>
      </w:tblGrid>
      <w:tr w:rsidR="00EF51DF" w:rsidRPr="00EF51DF" w14:paraId="55E3A72C" w14:textId="77777777" w:rsidTr="00EF51DF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14AC906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C59E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2173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3DED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7E65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C59A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87C7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7B7CF8E3" w14:textId="77777777" w:rsidTr="00EF51DF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9912093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55DB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A413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4DEE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AC47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13B5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E098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5B4AFF0C" w14:textId="77777777" w:rsidTr="00EF51DF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4651C39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5EA5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B2AA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EB9D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C74B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593E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86ED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02556124" w14:textId="77777777" w:rsidTr="00EF51DF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7275E1A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F71D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23/10/2018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146A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EA2B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4E48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181E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0951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6E6A8F18" w14:textId="77777777" w:rsidTr="00EF51D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7C472B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1317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3B5E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28BD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BF37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71AE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EBBE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5412BE93" w14:textId="77777777" w:rsidTr="00EF51DF">
        <w:trPr>
          <w:trHeight w:val="240"/>
        </w:trPr>
        <w:tc>
          <w:tcPr>
            <w:tcW w:w="11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078F8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6F46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F51DF" w:rsidRPr="00EF51DF" w14:paraId="5BDDDFD8" w14:textId="77777777" w:rsidTr="00EF51DF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25E7D7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3C0629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C531D3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15712D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A39933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3908CD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13810F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4AD519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EF51DF" w:rsidRPr="00EF51DF" w14:paraId="513F8777" w14:textId="77777777" w:rsidTr="00EF51DF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E15169" w14:textId="77777777" w:rsidR="00EF51DF" w:rsidRPr="00EF51DF" w:rsidRDefault="00EF51DF" w:rsidP="00EF51D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1139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006-087-18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76A6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87F6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EMPLEO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B10C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05580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FA8B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VEHICULOS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087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B033" w14:textId="77777777" w:rsidR="00EF51DF" w:rsidRPr="00EF51DF" w:rsidRDefault="00EF51DF" w:rsidP="00EF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EF51DF" w:rsidRPr="00EF51DF" w14:paraId="2AFAC75D" w14:textId="77777777" w:rsidTr="00EF51DF">
        <w:trPr>
          <w:trHeight w:val="300"/>
        </w:trPr>
        <w:tc>
          <w:tcPr>
            <w:tcW w:w="1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D3CD280" w14:textId="77777777" w:rsidR="00EF51DF" w:rsidRPr="00EF51DF" w:rsidRDefault="00EF51DF" w:rsidP="00EF51D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42C0C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-   </w:t>
            </w:r>
          </w:p>
        </w:tc>
      </w:tr>
    </w:tbl>
    <w:p w14:paraId="27F17168" w14:textId="61F50D3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108964E" w14:textId="117ADEF8" w:rsidR="00EF51DF" w:rsidRDefault="00EF51D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C87F26" w14:textId="77777777" w:rsidR="00EF51DF" w:rsidRDefault="00EF51D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1866CF3" w14:textId="2D0E76AD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EBA0DE" w14:textId="50872C3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B7B2A3" w14:textId="5E4CF8B2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EDAAA4" w14:textId="3DB83796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393F72" w14:textId="3243DCF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080E6CA" w14:textId="1C22C54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F6EBDD" w14:textId="27C36A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EDAB6F4" w14:textId="77A9766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30E786" w14:textId="5E2ED4D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A95D02" w14:textId="0D61E21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2AF69F" w14:textId="2E443E6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1ACD03" w14:textId="1E37AC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E298F9" w14:textId="081371C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01D482" w14:textId="7A4275E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2B2610E" w14:textId="7042483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D8BEDE" w14:textId="4B1F2BA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5DB94AC" w14:textId="53E3318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EFAD82" w14:textId="7EE0272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84B9FBE" w14:textId="083C376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275719" w14:textId="45450F4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56815A7" w14:textId="051348A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D66C0E" w14:textId="6FFC42E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A0893D" w14:textId="18BDCED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B4D43D" w14:textId="683F029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538AA3" w14:textId="23FA6E0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5AC739" w14:textId="0A99ABA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5AE642" w14:textId="6E403B7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36BECB" w14:textId="1C4234C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F0B27B" w14:textId="72C1992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1CEDEC" w14:textId="58E02351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BDE8A7" w14:textId="77777777" w:rsidR="0031007B" w:rsidRDefault="0031007B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88A7E4" w14:textId="4D9D9DFC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C2A351" w14:textId="70001AF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165216" w14:textId="2657FB3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4D7C65" w14:textId="6FA9FB7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F84131" w14:textId="6228E2A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DD4FF2" w14:textId="7F50B121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880"/>
        <w:gridCol w:w="3300"/>
        <w:gridCol w:w="2980"/>
        <w:gridCol w:w="1240"/>
      </w:tblGrid>
      <w:tr w:rsidR="00EF51DF" w:rsidRPr="00EF51DF" w14:paraId="07986028" w14:textId="77777777" w:rsidTr="00EF51D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E0D3DBC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0F37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9A7A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30EE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08FC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5BF3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635DA0DB" w14:textId="77777777" w:rsidTr="00EF51D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BADA110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EE67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CE8B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7E44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D365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7140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3B507A08" w14:textId="77777777" w:rsidTr="00EF51D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9F0E507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ED7F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0492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09F0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1F2B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8C71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5969B018" w14:textId="77777777" w:rsidTr="00EF51DF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9665A7A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BE6F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23/10/2018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012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71C6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8D9A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0A29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610E2A44" w14:textId="77777777" w:rsidTr="00EF51DF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956375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5811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78D8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A2E8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46BE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C42A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5E9E70D6" w14:textId="77777777" w:rsidTr="00EF51DF">
        <w:trPr>
          <w:trHeight w:val="240"/>
        </w:trPr>
        <w:tc>
          <w:tcPr>
            <w:tcW w:w="13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85694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EF51DF" w:rsidRPr="00EF51DF" w14:paraId="7301A16E" w14:textId="77777777" w:rsidTr="00363724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5BB25B" w14:textId="77777777" w:rsidR="00EF51DF" w:rsidRPr="00363724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D64D7B" w14:textId="77777777" w:rsidR="00EF51DF" w:rsidRPr="00363724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REQUISICIÓN /</w:t>
            </w:r>
            <w:proofErr w:type="spellStart"/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6774C6" w14:textId="77777777" w:rsidR="00EF51DF" w:rsidRPr="00363724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DEPENDENCIA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F7AAF9" w14:textId="77777777" w:rsidR="00EF51DF" w:rsidRPr="00363724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DIRECCIÓN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66BA2B" w14:textId="77777777" w:rsidR="00EF51DF" w:rsidRPr="00363724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00E7CE" w14:textId="77777777" w:rsidR="00EF51DF" w:rsidRPr="00363724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977B1" w14:textId="77777777" w:rsidR="00EF51DF" w:rsidRPr="00363724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MONTO ADJUDICADO</w:t>
            </w:r>
          </w:p>
        </w:tc>
      </w:tr>
      <w:tr w:rsidR="00EF51DF" w:rsidRPr="00EF51DF" w14:paraId="6DAA9C54" w14:textId="77777777" w:rsidTr="00363724">
        <w:trPr>
          <w:trHeight w:val="252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9AFAE4" w14:textId="77777777" w:rsidR="00EF51DF" w:rsidRPr="00363724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AF1A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150/2018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7413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SEGURIDAD PÚBLICA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F205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59B2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MATERIAL ELECTRICO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DE20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RG ILUMINACIÓN Y ENERGIA SOLAR,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102" w14:textId="77777777" w:rsidR="00EF51DF" w:rsidRPr="00363724" w:rsidRDefault="00EF51DF" w:rsidP="00EF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47,352.14 </w:t>
            </w:r>
          </w:p>
        </w:tc>
      </w:tr>
      <w:tr w:rsidR="00EF51DF" w:rsidRPr="00EF51DF" w14:paraId="4CC6B144" w14:textId="77777777" w:rsidTr="00363724">
        <w:trPr>
          <w:trHeight w:val="64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3C4437" w14:textId="77777777" w:rsidR="00EF51DF" w:rsidRPr="00363724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C01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242/2018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ED07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F725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F27F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ALIMENTOS Y BEBIDAS PARA LA RUEDA DE PRENSA PARA EL EVENTO ATMEX COLIMA 2018 Y MISS EARTH 2018 AMBAS EN LA CIUDAD DE MÉXICO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EAD8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MARKET PARTNERS,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5236" w14:textId="77777777" w:rsidR="00EF51DF" w:rsidRPr="00363724" w:rsidRDefault="00EF51DF" w:rsidP="00EF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21,765.01 </w:t>
            </w:r>
          </w:p>
        </w:tc>
      </w:tr>
      <w:tr w:rsidR="00EF51DF" w:rsidRPr="00EF51DF" w14:paraId="12F04F27" w14:textId="77777777" w:rsidTr="00363724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8B5AC3" w14:textId="77777777" w:rsidR="00EF51DF" w:rsidRPr="00363724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DB9B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261/2018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162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E1E7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4AEF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CONTRATACIÓN DE SERVICIO DE HOSPEDAJE DEL 28 AL 31 DE AGOSTO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A1DE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BCORESORTS MANZANILLO, S. DE R.L.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A2FC" w14:textId="77777777" w:rsidR="00EF51DF" w:rsidRPr="00363724" w:rsidRDefault="00EF51DF" w:rsidP="00EF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10,518.75 </w:t>
            </w:r>
          </w:p>
        </w:tc>
      </w:tr>
      <w:tr w:rsidR="00EF51DF" w:rsidRPr="00EF51DF" w14:paraId="262F2F9F" w14:textId="77777777" w:rsidTr="00363724">
        <w:trPr>
          <w:trHeight w:val="941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194816" w14:textId="77777777" w:rsidR="00EF51DF" w:rsidRPr="00363724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4151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270/2018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ABA6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D672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B6C4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CONTRATATACIÓN DE SERVICIO DE RENTA DE HABITACIONES Y ALIMENTOS PARA COMPRADORES, MEDIOS Y PONENTES NACIONALES E </w:t>
            </w:r>
            <w:proofErr w:type="gramStart"/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INTERNACIONALES</w:t>
            </w:r>
            <w:proofErr w:type="gramEnd"/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ASÍ COMO EL PERSONAL DE LOGISTICA PARA EL EVENTO ADVENTURA TRAVEL MÉXICO, ATMEX 2018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77DD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HOTELERA COLIMENSE S.A.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1A06" w14:textId="77777777" w:rsidR="00EF51DF" w:rsidRPr="00363724" w:rsidRDefault="00EF51DF" w:rsidP="00EF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77,840.00 </w:t>
            </w:r>
          </w:p>
        </w:tc>
      </w:tr>
      <w:tr w:rsidR="00EF51DF" w:rsidRPr="00EF51DF" w14:paraId="1EAC7934" w14:textId="77777777" w:rsidTr="00363724">
        <w:trPr>
          <w:trHeight w:val="711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42BFA0" w14:textId="77777777" w:rsidR="00EF51DF" w:rsidRPr="00363724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474C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280/2018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74A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BD8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FC86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ADQUISICIÓN DE ARTESANIAS QUE SERAN UTILIZADAS EN DIVERSOS EVENTOS EN EXHIBICIÓN, ASI COMO PARASER OBSEQUIADAS A PARTICIPANTES DE LOS EVENTOS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517F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LUISA DEL CARMEN IÑIGUEZ MENDEZ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48CC" w14:textId="77777777" w:rsidR="00EF51DF" w:rsidRPr="00363724" w:rsidRDefault="00EF51DF" w:rsidP="00EF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132,772.79 </w:t>
            </w:r>
          </w:p>
        </w:tc>
      </w:tr>
      <w:tr w:rsidR="00EF51DF" w:rsidRPr="00EF51DF" w14:paraId="10AACE47" w14:textId="77777777" w:rsidTr="00363724">
        <w:trPr>
          <w:trHeight w:val="694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B2711F" w14:textId="77777777" w:rsidR="00EF51DF" w:rsidRPr="00363724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89B4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284/2018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9742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82C9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419F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IMPARTICIÓN Y EJECUCIÓN DEL CURSO TALLER TURISMO INCLUSIVO CON UNA DURACIÓN DE 40 HORAS DEL 01 AL 04 DE AGOSTO DE 2018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511F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MAURICIO ABRAHAM SEVILLANO MORALES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DC5E" w14:textId="77777777" w:rsidR="00EF51DF" w:rsidRPr="00363724" w:rsidRDefault="00EF51DF" w:rsidP="00EF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46,400.00 </w:t>
            </w:r>
          </w:p>
        </w:tc>
      </w:tr>
      <w:tr w:rsidR="00EF51DF" w:rsidRPr="00EF51DF" w14:paraId="34EFBB6D" w14:textId="77777777" w:rsidTr="00363724">
        <w:trPr>
          <w:trHeight w:val="84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B84241" w14:textId="77777777" w:rsidR="00EF51DF" w:rsidRPr="00363724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5D87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286/2018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DA6F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BEB8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659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RENTA DE HABITACIONES Y ALIMENTOS PARA PARTICIPANTES, STAFF, ORGANIZADORES Y MEDIOS DE COMUNICACIÓN PARA MISS EARTH 2018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B7C4" w14:textId="77777777" w:rsidR="00EF51DF" w:rsidRPr="00363724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HOTELERA COLIMENSE S.A.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F1A" w14:textId="77777777" w:rsidR="00EF51DF" w:rsidRPr="00363724" w:rsidRDefault="00EF51DF" w:rsidP="00EF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155,870.01 </w:t>
            </w:r>
          </w:p>
        </w:tc>
      </w:tr>
    </w:tbl>
    <w:p w14:paraId="619F0FF1" w14:textId="2E3374A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70F1E49" w14:textId="6A09946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C8F5B56" w14:textId="72AFA7E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C8B1C4" w14:textId="4958813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3632DF1" w14:textId="6EE67181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9D64D7" w14:textId="4632531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A9672E" w14:textId="64E8056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25563B" w14:textId="1769E64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B4319F" w14:textId="1FE075F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19FFA4" w14:textId="5D70DC91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CA8409" w14:textId="23D61EB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864B508" w14:textId="7A81E558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4486152" w14:textId="47CA6679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CA0813" w14:textId="73A48BC1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A925690" w14:textId="2B0F9813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049C881" w14:textId="77777777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1D62597" w14:textId="2F6CE10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02AFB2" w14:textId="251B492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2D2695C" w14:textId="7D20C27D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63724" w:rsidRPr="00363724" w14:paraId="27DF3B6D" w14:textId="77777777" w:rsidTr="00363724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BC89EDD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3D9B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36</w:t>
            </w:r>
          </w:p>
        </w:tc>
      </w:tr>
      <w:tr w:rsidR="00363724" w:rsidRPr="00363724" w14:paraId="67C5E8AD" w14:textId="77777777" w:rsidTr="00363724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9F78F74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1A39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363724" w:rsidRPr="00363724" w14:paraId="702F9D67" w14:textId="77777777" w:rsidTr="00363724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E7C2B3C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7655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</w:tr>
      <w:tr w:rsidR="00363724" w:rsidRPr="00363724" w14:paraId="49601506" w14:textId="77777777" w:rsidTr="00363724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DB66270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63CB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23/10/2018</w:t>
            </w:r>
          </w:p>
        </w:tc>
      </w:tr>
      <w:tr w:rsidR="00363724" w:rsidRPr="00363724" w14:paraId="1EA02F79" w14:textId="77777777" w:rsidTr="00363724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135C74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7661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6CD22DF8" w14:textId="2EFE001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55EF0F" w14:textId="5607ACEF" w:rsidR="00363724" w:rsidRPr="00363724" w:rsidRDefault="00363724" w:rsidP="00363724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MX" w:eastAsia="es-MX"/>
        </w:rPr>
      </w:pPr>
      <w:r w:rsidRPr="00EF51DF"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MX" w:eastAsia="es-MX"/>
        </w:rPr>
        <w:t>OFICIO DE EXCEPCIÓN ARTICULO 44 Y 45 LAASSPEC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40"/>
        <w:gridCol w:w="1960"/>
        <w:gridCol w:w="2367"/>
        <w:gridCol w:w="3813"/>
        <w:gridCol w:w="2980"/>
        <w:gridCol w:w="1240"/>
      </w:tblGrid>
      <w:tr w:rsidR="00363724" w:rsidRPr="00363724" w14:paraId="0A7DA5A9" w14:textId="77777777" w:rsidTr="00363724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C22E80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AA69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288/2018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43AE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3344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955E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CONTRATACIÓN DE SERVICIO DE RENTA DE HABITACIONES Y ALIMENTOS PARA COMPRADORES, MEDIOS Y PONENTES NACIONALES E </w:t>
            </w:r>
            <w:proofErr w:type="gramStart"/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INTERNACIONALES</w:t>
            </w:r>
            <w:proofErr w:type="gramEnd"/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ASÍ COMO EL PERSONAL DE LOGISTICA PARA EL EVENTO DE ADVENTURA TRAVEL MEXICO ATMEX 2018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C93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GDL MISION, S.A. DE C.V.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8A6E" w14:textId="77777777" w:rsidR="00363724" w:rsidRPr="00363724" w:rsidRDefault="00363724" w:rsidP="0036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48,562.94 </w:t>
            </w:r>
          </w:p>
        </w:tc>
      </w:tr>
      <w:tr w:rsidR="00363724" w:rsidRPr="00363724" w14:paraId="66721D8B" w14:textId="77777777" w:rsidTr="00363724">
        <w:trPr>
          <w:trHeight w:val="8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48F613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FACA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289/2018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E097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C617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33E6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CONTRATACIÓN DE SERVICIO DE RENTA DE HABITACIONES Y ALIMENTOS PARA COMPRADORES, MEDIOS Y PONENTES NACIONALES E </w:t>
            </w:r>
            <w:proofErr w:type="gramStart"/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INTERNACIONALES</w:t>
            </w:r>
            <w:proofErr w:type="gramEnd"/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ASÍ COMO EL PERSONAL DE LOGISTICA PARA EL EVENTO DE ADVENTURA TRAVEL MEXICO ATMEX 2018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ECB3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OPERADORA HOTELERA CAMINO REAL S.A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6952" w14:textId="77777777" w:rsidR="00363724" w:rsidRPr="00363724" w:rsidRDefault="00363724" w:rsidP="0036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56,201.79 </w:t>
            </w:r>
          </w:p>
        </w:tc>
      </w:tr>
      <w:tr w:rsidR="00363724" w:rsidRPr="00363724" w14:paraId="4F8323ED" w14:textId="77777777" w:rsidTr="00363724">
        <w:trPr>
          <w:trHeight w:val="8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E44486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9927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290/2018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4A28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A3F7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26DA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CONTRATACIÓN DE SERVICIO DE RENTA DE HABITACIONES Y ALIMENTOS PARA COMPRADORES, MEDIOS Y PONENTES NACIONALES E </w:t>
            </w:r>
            <w:proofErr w:type="gramStart"/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INTERNACIONALES</w:t>
            </w:r>
            <w:proofErr w:type="gramEnd"/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ASÍ COMO EL PERSONAL DE LOGISTICA PARA EL EVENTO DE ADVENTURA TRAVEL MEXICO ATMEX 2018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5728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HOTEL CEBALLOS S.A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AD5" w14:textId="77777777" w:rsidR="00363724" w:rsidRPr="00363724" w:rsidRDefault="00363724" w:rsidP="0036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73,614.00 </w:t>
            </w:r>
          </w:p>
        </w:tc>
      </w:tr>
      <w:tr w:rsidR="00363724" w:rsidRPr="00363724" w14:paraId="6A51F391" w14:textId="77777777" w:rsidTr="00363724">
        <w:trPr>
          <w:trHeight w:val="8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061DED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FD58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291/2018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D057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7C5C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EB3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CONTRATACIÓN DE SERVICIO DE RENTA DE HABITACIONES Y ALIMENTOS PARA COMPRADORES, MEDIOS Y PONENTES NACIONALES E </w:t>
            </w:r>
            <w:proofErr w:type="gramStart"/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INTERNACIONALES</w:t>
            </w:r>
            <w:proofErr w:type="gramEnd"/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ASÍ COMO EL PERSONAL DE LOGISTICA PARA EL EVENTO DE ADVENTURA TRAVEL MEXICO ATMEX 2018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9472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PROMOTORA HOTELERA DE COLIMA S.A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B4D3" w14:textId="77777777" w:rsidR="00363724" w:rsidRPr="00363724" w:rsidRDefault="00363724" w:rsidP="0036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88,771.80 </w:t>
            </w:r>
          </w:p>
        </w:tc>
      </w:tr>
      <w:tr w:rsidR="00363724" w:rsidRPr="00363724" w14:paraId="08B5F37F" w14:textId="77777777" w:rsidTr="00363724">
        <w:trPr>
          <w:trHeight w:val="5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F9F79C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1820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304/2018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7883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136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1CE9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DISEÑO, ELAORACIÓN E INSTALACIÓN DE UN STAND DE LA SECRETARÍA DE TURISMO EN LA FERIA DE TODOS LOS SANTOS COLIMA 2018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012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SANTANA IMÁGENES DIGITALES SAS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7BD1" w14:textId="77777777" w:rsidR="00363724" w:rsidRPr="00363724" w:rsidRDefault="00363724" w:rsidP="0036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142,680.00 </w:t>
            </w:r>
          </w:p>
        </w:tc>
      </w:tr>
      <w:tr w:rsidR="00363724" w:rsidRPr="00363724" w14:paraId="55F29FE5" w14:textId="77777777" w:rsidTr="00363724">
        <w:trPr>
          <w:trHeight w:val="9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4AF846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648E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305/2018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6E3B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B4B0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82F4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RENTA DE EQUIPO PARA LA INTERPRETACIÓN SIMULTÁNEA EN IDEOMA INGLES Y TRADUCCIÓN, MEDIANTE INTERPRETES Y TRADUCTORES ESPECIALIZADOS PARA EL EVENTO ADVENTURE TRAVEL ATMEX 2018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9B44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AMTRAD TRADUCCIÓN, INTERPRETACIÓN Y SERVICIOS RELACIONADOS, S.C.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4443" w14:textId="77777777" w:rsidR="00363724" w:rsidRPr="00363724" w:rsidRDefault="00363724" w:rsidP="0036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38,602.48 </w:t>
            </w:r>
          </w:p>
        </w:tc>
      </w:tr>
      <w:tr w:rsidR="00363724" w:rsidRPr="00363724" w14:paraId="6840C8D3" w14:textId="77777777" w:rsidTr="00363724">
        <w:trPr>
          <w:trHeight w:val="6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ED0110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99BB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306/2018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6961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TURISMO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B541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8B1A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CONTRATACIÓN DE SERVICIO DE PLANEACIÓN, DISEÑO Y COORDINACIÓN DE UN EVENTO SOCIAL ORGANIZADO EN LA CIUDAD Y PUERTO DE MANZANILLO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5476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GRUPO TOSCANA DE MANZANILLO,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21E9" w14:textId="77777777" w:rsidR="00363724" w:rsidRPr="00363724" w:rsidRDefault="00363724" w:rsidP="0036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 xml:space="preserve"> $         12,840.00 </w:t>
            </w:r>
          </w:p>
        </w:tc>
      </w:tr>
    </w:tbl>
    <w:p w14:paraId="1232DF51" w14:textId="77777777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C6724D7" w14:textId="2BFD2AE4" w:rsidR="00EF51DF" w:rsidRDefault="00EF51D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A633E0D" w14:textId="3C504EAA" w:rsidR="00EF51DF" w:rsidRDefault="00EF51D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E6B6B5" w14:textId="00FC2DA0" w:rsidR="00EF51DF" w:rsidRDefault="00EF51D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56F0DF1" w14:textId="7076C6F1" w:rsidR="00EF51DF" w:rsidRDefault="00EF51D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7BB028A" w14:textId="7C5D2CB0" w:rsidR="00EF51DF" w:rsidRDefault="00EF51D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D8863DC" w14:textId="71013DEA" w:rsidR="00EF51DF" w:rsidRDefault="00EF51D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B13DCE" w14:textId="459CF528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75D9E5" w14:textId="11350248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A540B3" w14:textId="13AFE3E1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C5E1D6" w14:textId="0B75CA4D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0DEB39B" w14:textId="3A9D0DA9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21E9C2" w14:textId="4E117764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F1E0ED9" w14:textId="0F2C544E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AAF407" w14:textId="63607327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63724" w:rsidRPr="00363724" w14:paraId="1E91D9D1" w14:textId="77777777" w:rsidTr="00363724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CB214B3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17FC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36</w:t>
            </w:r>
          </w:p>
        </w:tc>
      </w:tr>
      <w:tr w:rsidR="00363724" w:rsidRPr="00363724" w14:paraId="150D9ACF" w14:textId="77777777" w:rsidTr="00363724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C5DF466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E637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363724" w:rsidRPr="00363724" w14:paraId="08417AE6" w14:textId="77777777" w:rsidTr="00363724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5F8ADF9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FAD4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</w:tr>
      <w:tr w:rsidR="00363724" w:rsidRPr="00363724" w14:paraId="1058ECF1" w14:textId="77777777" w:rsidTr="00363724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31481FA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250B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23/10/2018</w:t>
            </w:r>
          </w:p>
        </w:tc>
      </w:tr>
      <w:tr w:rsidR="00363724" w:rsidRPr="00363724" w14:paraId="00F2D53D" w14:textId="77777777" w:rsidTr="00363724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869A24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2095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062E8B5E" w14:textId="7F822BFB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DE303F" w14:textId="5C13BA33" w:rsidR="00363724" w:rsidRPr="00363724" w:rsidRDefault="00363724" w:rsidP="00363724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MX" w:eastAsia="es-MX"/>
        </w:rPr>
      </w:pPr>
      <w:r w:rsidRPr="00EF51DF"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MX" w:eastAsia="es-MX"/>
        </w:rPr>
        <w:t>OFICIO DE EXCEPCIÓN ARTICULO 44 Y 45 LAASSPEC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40"/>
        <w:gridCol w:w="1960"/>
        <w:gridCol w:w="2880"/>
        <w:gridCol w:w="3300"/>
        <w:gridCol w:w="2980"/>
        <w:gridCol w:w="1240"/>
      </w:tblGrid>
      <w:tr w:rsidR="00363724" w:rsidRPr="00363724" w14:paraId="32EE5C07" w14:textId="77777777" w:rsidTr="00363724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E0D934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5AEF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349/2018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61C2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2EA4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F0EB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BOLETOS PARA EL TRASLADO A LA FERIA INTERNACIONAL DEL LIBRO 2018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28B6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AGENCIA DE VIAJES BAHIA BLANCA, S.A. DE C.V.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9095" w14:textId="77777777" w:rsidR="00363724" w:rsidRPr="00363724" w:rsidRDefault="00363724" w:rsidP="0036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60,719.91 </w:t>
            </w:r>
          </w:p>
        </w:tc>
      </w:tr>
      <w:tr w:rsidR="00363724" w:rsidRPr="00363724" w14:paraId="67269AF9" w14:textId="77777777" w:rsidTr="00363724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4D3F59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2C20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350/2018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8597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402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4EFC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LIMPIEZA Y MANTENIMIENTO DEL MUSEO LA PAROTA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CF7F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MULTISERVICIOS INTEGRALES DE CUYUTLAN, S. DE R.L.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0C97" w14:textId="77777777" w:rsidR="00363724" w:rsidRPr="00363724" w:rsidRDefault="00363724" w:rsidP="0036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68,400.00 </w:t>
            </w:r>
          </w:p>
        </w:tc>
      </w:tr>
      <w:tr w:rsidR="00363724" w:rsidRPr="00363724" w14:paraId="7AAF6521" w14:textId="77777777" w:rsidTr="00363724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144369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E93C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367/2018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7B0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FC34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1263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MUSICA FOLKLORICA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BFB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ADRIANA DEL ROSARIO JIMENEZ VALDOVINOS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58FB" w14:textId="77777777" w:rsidR="00363724" w:rsidRPr="00363724" w:rsidRDefault="00363724" w:rsidP="0036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55,680.00 </w:t>
            </w:r>
          </w:p>
        </w:tc>
      </w:tr>
      <w:tr w:rsidR="00363724" w:rsidRPr="00363724" w14:paraId="55688A10" w14:textId="77777777" w:rsidTr="00363724">
        <w:trPr>
          <w:trHeight w:val="11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C79BEC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D2B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7BB1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23AC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4650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ELABORACIÓN DE RECONOCIMIENTOS GRABADOS EN LASER Y/O PANTOGRAFO PARA EL EVENTO DEL CONGRESO DE EXPORTACIÓN AGROINDUSTRIAL DE OCCIDENTE 2018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5A2E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OSCAR MARTIN SERRANO GARCIA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7EEF" w14:textId="77777777" w:rsidR="00363724" w:rsidRPr="00363724" w:rsidRDefault="00363724" w:rsidP="0036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13,122.72 </w:t>
            </w:r>
          </w:p>
        </w:tc>
      </w:tr>
      <w:tr w:rsidR="00363724" w:rsidRPr="00363724" w14:paraId="499F2904" w14:textId="77777777" w:rsidTr="00363724">
        <w:trPr>
          <w:trHeight w:val="9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856F97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D48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579/2018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73A8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TURISMO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E195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B3AC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HOSPEDAJE, CONSUMO DE ALIMENTOS Y BEBIDAS PARA EL PERSONAL DE LA SECRETARIA DE TURISMO PARA EL EVENTO ATMEX 2018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D35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BCO RESORTS MANZANILLO, S. DE R.L.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E9C0" w14:textId="77777777" w:rsidR="00363724" w:rsidRPr="00363724" w:rsidRDefault="00363724" w:rsidP="0036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19,847.99 </w:t>
            </w:r>
          </w:p>
        </w:tc>
      </w:tr>
      <w:tr w:rsidR="00363724" w:rsidRPr="00363724" w14:paraId="016F3CB3" w14:textId="77777777" w:rsidTr="00363724">
        <w:trPr>
          <w:trHeight w:val="12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F5561E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AAAB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4002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TURISMO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570E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951E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HOSPEDAJE, ALIMENTOS Y BEBIDAS PARA EL PERSONAL DE LA AEROLINEA VOLARIS A FIN DE QUE REALICEN UNA VISITA DE EVALUACIÓN PARA EL VUELO ORIGINARIO DE OAKLAND, CALIFORNIA CON DESTINO AL PUERTO DE MANZANILO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825B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BCO RESORTS MANZANILLO, S. DE R.L.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AA76" w14:textId="77777777" w:rsidR="00363724" w:rsidRPr="00363724" w:rsidRDefault="00363724" w:rsidP="0036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13,142.09 </w:t>
            </w:r>
          </w:p>
        </w:tc>
      </w:tr>
      <w:tr w:rsidR="00363724" w:rsidRPr="00363724" w14:paraId="76278EB7" w14:textId="77777777" w:rsidTr="00363724">
        <w:trPr>
          <w:trHeight w:val="300"/>
        </w:trPr>
        <w:tc>
          <w:tcPr>
            <w:tcW w:w="1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3784B9D" w14:textId="77777777" w:rsidR="00363724" w:rsidRPr="00363724" w:rsidRDefault="00363724" w:rsidP="0036372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97C6F" w14:textId="77777777" w:rsidR="00363724" w:rsidRPr="00363724" w:rsidRDefault="00363724" w:rsidP="0036372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6372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$1,184,704.42 </w:t>
            </w:r>
          </w:p>
        </w:tc>
      </w:tr>
    </w:tbl>
    <w:p w14:paraId="1719850C" w14:textId="77777777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21D3A0" w14:textId="43C040F8" w:rsidR="00EF51DF" w:rsidRDefault="00EF51D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894B81" w14:textId="4B226370" w:rsidR="00EF51DF" w:rsidRDefault="00EF51D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4D95C9" w14:textId="7BDB24AB" w:rsidR="00EF51DF" w:rsidRDefault="00EF51D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11AB4C6" w14:textId="1895E520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83C442" w14:textId="5F0CE454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CA047E1" w14:textId="7BF242A6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7F3D830" w14:textId="00B962E9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3144455" w14:textId="1B8E59DB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19F7DB" w14:textId="77777777" w:rsidR="00363724" w:rsidRDefault="00363724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bookmarkStart w:id="0" w:name="_GoBack"/>
      <w:bookmarkEnd w:id="0"/>
    </w:p>
    <w:p w14:paraId="4B131456" w14:textId="3600149A" w:rsidR="00EF51DF" w:rsidRDefault="00EF51D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C232293" w14:textId="77777777" w:rsidR="00EF51DF" w:rsidRDefault="00EF51D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8D3D3E" w14:textId="52245D8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261EE0" w14:textId="497B4EB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88A0EC" w14:textId="069245A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8772FC" w14:textId="7777777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212955" w14:textId="7A3B627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960"/>
        <w:gridCol w:w="3000"/>
        <w:gridCol w:w="3880"/>
        <w:gridCol w:w="1550"/>
        <w:gridCol w:w="1276"/>
      </w:tblGrid>
      <w:tr w:rsidR="00EF51DF" w:rsidRPr="00EF51DF" w14:paraId="3F3E7300" w14:textId="77777777" w:rsidTr="00EF51DF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A312456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D400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FF42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592D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D0CA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AD21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4138ECEF" w14:textId="77777777" w:rsidTr="00EF51DF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9CEA0B0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6A09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BCE7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B765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707D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3A3D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16E65D65" w14:textId="77777777" w:rsidTr="00EF51DF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FE65E32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880C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ECB4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A602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74CB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4FF6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49A79CC6" w14:textId="77777777" w:rsidTr="00EF51DF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E99BB0B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5630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23/10/2018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23F7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7ADE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8313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1D15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0163756A" w14:textId="77777777" w:rsidTr="00EF51DF">
        <w:trPr>
          <w:trHeight w:val="30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363238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6376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8CE5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FDAA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3FBE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45D2" w14:textId="77777777" w:rsidR="00EF51DF" w:rsidRPr="00EF51DF" w:rsidRDefault="00EF51DF" w:rsidP="00EF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F51DF" w:rsidRPr="00EF51DF" w14:paraId="02C8AC1C" w14:textId="77777777" w:rsidTr="00EF51DF">
        <w:trPr>
          <w:trHeight w:val="240"/>
        </w:trPr>
        <w:tc>
          <w:tcPr>
            <w:tcW w:w="144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C1B1A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EF51DF" w:rsidRPr="00EF51DF" w14:paraId="4408B162" w14:textId="77777777" w:rsidTr="00EF51DF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7F702E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FF95E4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261C00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0D137A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B1033E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D625C9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7455B5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EF51DF" w:rsidRPr="00EF51DF" w14:paraId="5FD4EFDE" w14:textId="77777777" w:rsidTr="00EF51DF">
        <w:trPr>
          <w:trHeight w:val="13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89D206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FD5A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SAYGP/DGAABS/DABS/341/2018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6958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345B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GOBIERNO/SECRETARIADO EJECUTIVO DEL SISTEMA ESTATAL DE SEGURIDAD PÚBLICA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434C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LA ADQUISICION DE INSTRUMENTOS MUSICALES.  LO </w:t>
            </w:r>
            <w:proofErr w:type="gramStart"/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006-083-2018, DE FECHA 16 DE OCTUBRE DEL PRESENTE, CORRESPONDIENTE A LAS REQUISICIONES No. 5916 </w:t>
            </w:r>
            <w:proofErr w:type="gramStart"/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Y</w:t>
            </w:r>
            <w:proofErr w:type="gramEnd"/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5917.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BC50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MUSIC CLUB INTERNATIONAL, S. DE R.L. DE C.V.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0CB9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99,708.74 </w:t>
            </w:r>
          </w:p>
        </w:tc>
      </w:tr>
      <w:tr w:rsidR="00EF51DF" w:rsidRPr="00EF51DF" w14:paraId="77D11ABF" w14:textId="77777777" w:rsidTr="00EF51DF">
        <w:trPr>
          <w:trHeight w:val="13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030F9D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618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SAYGP/DGAABS/DABS/342/2018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911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8C8D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FISCALIA GENERAL DEL ESTADO/DIRECCION DE LA POLICIA GENERAL INVESTIGADORA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F316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LLANTAS.  LO </w:t>
            </w:r>
            <w:proofErr w:type="gramStart"/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006-084-2018, DE FECHA 16 DE OCTUBRE DEL PRESENTE, CORRESPONDIENTE A LAS REQUISICIONES No. 1, 2, 3, 4, 5, 6, 7, 8, 9 Y 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621F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ARNOLDO HERRERA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EB8C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500,203.60 </w:t>
            </w:r>
          </w:p>
        </w:tc>
      </w:tr>
      <w:tr w:rsidR="00EF51DF" w:rsidRPr="00EF51DF" w14:paraId="53EEA272" w14:textId="77777777" w:rsidTr="00EF51DF">
        <w:trPr>
          <w:trHeight w:val="315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BFBF6C4" w14:textId="77777777" w:rsidR="00EF51DF" w:rsidRPr="00EF51DF" w:rsidRDefault="00EF51DF" w:rsidP="00EF51D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368DE6" w14:textId="77777777" w:rsidR="00EF51DF" w:rsidRPr="00EF51DF" w:rsidRDefault="00EF51DF" w:rsidP="00EF51D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F51DF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599,912.34 </w:t>
            </w:r>
          </w:p>
        </w:tc>
      </w:tr>
    </w:tbl>
    <w:p w14:paraId="2DE0A500" w14:textId="4D46D98F" w:rsidR="00054D91" w:rsidRPr="00E063AA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sectPr w:rsidR="00054D91" w:rsidRPr="00E063AA" w:rsidSect="00482E13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5DFF" w14:textId="77777777" w:rsidR="00822370" w:rsidRDefault="00822370">
      <w:pPr>
        <w:spacing w:after="0" w:line="240" w:lineRule="auto"/>
      </w:pPr>
      <w:r>
        <w:separator/>
      </w:r>
    </w:p>
  </w:endnote>
  <w:endnote w:type="continuationSeparator" w:id="0">
    <w:p w14:paraId="4046DA82" w14:textId="77777777" w:rsidR="00822370" w:rsidRDefault="0082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6AE8A" w14:textId="77777777" w:rsidR="00822370" w:rsidRDefault="00822370">
      <w:pPr>
        <w:spacing w:after="0" w:line="240" w:lineRule="auto"/>
      </w:pPr>
      <w:r>
        <w:separator/>
      </w:r>
    </w:p>
  </w:footnote>
  <w:footnote w:type="continuationSeparator" w:id="0">
    <w:p w14:paraId="7D0E0848" w14:textId="77777777" w:rsidR="00822370" w:rsidRDefault="0082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4135" w14:textId="77777777" w:rsidR="00EF51DF" w:rsidRDefault="00EF51DF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F9DE9" wp14:editId="22B9DC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Content>
        <w:r>
          <w:rPr>
            <w:lang w:val="es-ES"/>
          </w:rPr>
          <w:t>[Escriba aquí]</w:t>
        </w:r>
      </w:sdtContent>
    </w:sdt>
  </w:p>
  <w:p w14:paraId="6BF24E2A" w14:textId="77777777" w:rsidR="00EF51DF" w:rsidRDefault="00EF51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26A"/>
    <w:rsid w:val="00053632"/>
    <w:rsid w:val="000539D3"/>
    <w:rsid w:val="00054D91"/>
    <w:rsid w:val="000550E6"/>
    <w:rsid w:val="00055787"/>
    <w:rsid w:val="000572B5"/>
    <w:rsid w:val="000579F6"/>
    <w:rsid w:val="000601AC"/>
    <w:rsid w:val="00060E98"/>
    <w:rsid w:val="00061919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03A2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878DB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0858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0AEB"/>
    <w:rsid w:val="0024510D"/>
    <w:rsid w:val="0024568F"/>
    <w:rsid w:val="00247422"/>
    <w:rsid w:val="00251D41"/>
    <w:rsid w:val="00253964"/>
    <w:rsid w:val="00260076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6E07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07B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FFA"/>
    <w:rsid w:val="00363724"/>
    <w:rsid w:val="003644D2"/>
    <w:rsid w:val="0036789C"/>
    <w:rsid w:val="00370A2E"/>
    <w:rsid w:val="00372C06"/>
    <w:rsid w:val="00381818"/>
    <w:rsid w:val="0038346F"/>
    <w:rsid w:val="00386C76"/>
    <w:rsid w:val="00391F2A"/>
    <w:rsid w:val="0039302D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AFF"/>
    <w:rsid w:val="003E7EF3"/>
    <w:rsid w:val="003F0B7C"/>
    <w:rsid w:val="003F4B59"/>
    <w:rsid w:val="003F5D70"/>
    <w:rsid w:val="0040415F"/>
    <w:rsid w:val="00406CCC"/>
    <w:rsid w:val="004105D2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4DD4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2E13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4ED8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4945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237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58E1"/>
    <w:rsid w:val="0088613C"/>
    <w:rsid w:val="0089533A"/>
    <w:rsid w:val="00896A55"/>
    <w:rsid w:val="008A00FB"/>
    <w:rsid w:val="008A32C9"/>
    <w:rsid w:val="008A3F28"/>
    <w:rsid w:val="008A4256"/>
    <w:rsid w:val="008A50EB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8F61D5"/>
    <w:rsid w:val="009034CA"/>
    <w:rsid w:val="009111A6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22F2"/>
    <w:rsid w:val="009A70D5"/>
    <w:rsid w:val="009B148F"/>
    <w:rsid w:val="009B2084"/>
    <w:rsid w:val="009B6243"/>
    <w:rsid w:val="009B67E6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5461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856A4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4CAA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041B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86A82"/>
    <w:rsid w:val="00C90493"/>
    <w:rsid w:val="00C925B8"/>
    <w:rsid w:val="00C940E2"/>
    <w:rsid w:val="00C9465C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20D5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277C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3AA"/>
    <w:rsid w:val="00E065A2"/>
    <w:rsid w:val="00E073A9"/>
    <w:rsid w:val="00E10ED0"/>
    <w:rsid w:val="00E13AA8"/>
    <w:rsid w:val="00E23519"/>
    <w:rsid w:val="00E25D0D"/>
    <w:rsid w:val="00E26A84"/>
    <w:rsid w:val="00E273C4"/>
    <w:rsid w:val="00E31A27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67C4A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51DF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764A8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005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05"/>
    <w:rsid w:val="00FD2924"/>
    <w:rsid w:val="00FD64E4"/>
    <w:rsid w:val="00FD7177"/>
    <w:rsid w:val="00FE1244"/>
    <w:rsid w:val="00FE5FFE"/>
    <w:rsid w:val="00FF223D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FD27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728EF"/>
    <w:rsid w:val="000A3C0A"/>
    <w:rsid w:val="000B3E70"/>
    <w:rsid w:val="000C0AFC"/>
    <w:rsid w:val="000D0AF1"/>
    <w:rsid w:val="00145215"/>
    <w:rsid w:val="00207352"/>
    <w:rsid w:val="00234FF9"/>
    <w:rsid w:val="00293F1E"/>
    <w:rsid w:val="002B58D6"/>
    <w:rsid w:val="003002CB"/>
    <w:rsid w:val="00304621"/>
    <w:rsid w:val="004E042D"/>
    <w:rsid w:val="00540ABE"/>
    <w:rsid w:val="005E4837"/>
    <w:rsid w:val="005E4FA1"/>
    <w:rsid w:val="006018BD"/>
    <w:rsid w:val="00601BB7"/>
    <w:rsid w:val="00614E90"/>
    <w:rsid w:val="0064574C"/>
    <w:rsid w:val="00765BD4"/>
    <w:rsid w:val="00784E90"/>
    <w:rsid w:val="007F16CF"/>
    <w:rsid w:val="008022FA"/>
    <w:rsid w:val="00825289"/>
    <w:rsid w:val="008E5A9B"/>
    <w:rsid w:val="008F135E"/>
    <w:rsid w:val="00914FB3"/>
    <w:rsid w:val="009D405C"/>
    <w:rsid w:val="00A14E98"/>
    <w:rsid w:val="00A51AFC"/>
    <w:rsid w:val="00A74824"/>
    <w:rsid w:val="00AB1895"/>
    <w:rsid w:val="00B334F7"/>
    <w:rsid w:val="00B72FD3"/>
    <w:rsid w:val="00BE4649"/>
    <w:rsid w:val="00C00B3B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FABB-517A-44EC-A5F5-1D39E9DE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1885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3</cp:revision>
  <cp:lastPrinted>2019-02-28T16:56:00Z</cp:lastPrinted>
  <dcterms:created xsi:type="dcterms:W3CDTF">2019-02-28T16:27:00Z</dcterms:created>
  <dcterms:modified xsi:type="dcterms:W3CDTF">2019-02-28T16:57:00Z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